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951" w:rsidRPr="00E9092F" w:rsidRDefault="00516951" w:rsidP="00516951">
      <w:pPr>
        <w:jc w:val="right"/>
        <w:rPr>
          <w:b/>
          <w:sz w:val="28"/>
          <w:szCs w:val="28"/>
        </w:rPr>
      </w:pPr>
    </w:p>
    <w:p w:rsidR="000D790D" w:rsidRPr="008F7C4B" w:rsidRDefault="000D790D" w:rsidP="000D790D">
      <w:pPr>
        <w:jc w:val="center"/>
        <w:rPr>
          <w:b/>
          <w:sz w:val="28"/>
          <w:szCs w:val="28"/>
          <w:lang w:val="uk-UA"/>
        </w:rPr>
      </w:pPr>
      <w:r w:rsidRPr="008F7C4B">
        <w:rPr>
          <w:b/>
          <w:sz w:val="28"/>
          <w:szCs w:val="28"/>
          <w:lang w:val="uk-UA"/>
        </w:rPr>
        <w:t>Інформація</w:t>
      </w:r>
    </w:p>
    <w:p w:rsidR="000D790D" w:rsidRDefault="000D790D" w:rsidP="000D790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8F7C4B">
        <w:rPr>
          <w:b/>
          <w:sz w:val="28"/>
          <w:szCs w:val="28"/>
          <w:lang w:val="uk-UA"/>
        </w:rPr>
        <w:t xml:space="preserve"> щодо підготовки документів</w:t>
      </w:r>
      <w:r w:rsidRPr="00DD0D01">
        <w:rPr>
          <w:b/>
          <w:sz w:val="28"/>
          <w:szCs w:val="28"/>
          <w:lang w:val="uk-UA"/>
        </w:rPr>
        <w:t xml:space="preserve"> </w:t>
      </w:r>
      <w:r w:rsidR="00EA2E33">
        <w:rPr>
          <w:b/>
          <w:sz w:val="28"/>
          <w:szCs w:val="28"/>
          <w:lang w:val="uk-UA"/>
        </w:rPr>
        <w:t>для</w:t>
      </w:r>
      <w:r w:rsidRPr="00DD0D01">
        <w:rPr>
          <w:b/>
          <w:sz w:val="28"/>
          <w:szCs w:val="28"/>
          <w:lang w:val="uk-UA"/>
        </w:rPr>
        <w:t xml:space="preserve"> участі</w:t>
      </w:r>
    </w:p>
    <w:p w:rsidR="000D790D" w:rsidRDefault="000D790D" w:rsidP="000D790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DD0D01">
        <w:rPr>
          <w:b/>
          <w:sz w:val="28"/>
          <w:szCs w:val="28"/>
          <w:lang w:val="uk-UA"/>
        </w:rPr>
        <w:t xml:space="preserve"> в </w:t>
      </w:r>
      <w:r>
        <w:rPr>
          <w:b/>
          <w:sz w:val="28"/>
          <w:szCs w:val="28"/>
          <w:lang w:val="uk-UA"/>
        </w:rPr>
        <w:t>у</w:t>
      </w:r>
      <w:r w:rsidRPr="00DD0D01">
        <w:rPr>
          <w:b/>
          <w:sz w:val="28"/>
          <w:szCs w:val="28"/>
          <w:lang w:val="uk-UA"/>
        </w:rPr>
        <w:t>становчих зборах для формування Громадської ради</w:t>
      </w:r>
      <w:r w:rsidR="00E9092F">
        <w:rPr>
          <w:b/>
          <w:sz w:val="28"/>
          <w:szCs w:val="28"/>
          <w:lang w:val="uk-UA"/>
        </w:rPr>
        <w:br/>
      </w:r>
      <w:r w:rsidRPr="00DD0D01">
        <w:rPr>
          <w:b/>
          <w:sz w:val="28"/>
          <w:szCs w:val="28"/>
          <w:lang w:val="uk-UA"/>
        </w:rPr>
        <w:t xml:space="preserve">при </w:t>
      </w:r>
      <w:r w:rsidR="00584CE8">
        <w:rPr>
          <w:b/>
          <w:sz w:val="28"/>
          <w:szCs w:val="28"/>
          <w:lang w:val="uk-UA"/>
        </w:rPr>
        <w:t xml:space="preserve">Головному </w:t>
      </w:r>
      <w:r w:rsidR="00B4396B">
        <w:rPr>
          <w:b/>
          <w:sz w:val="28"/>
          <w:szCs w:val="28"/>
          <w:lang w:val="uk-UA"/>
        </w:rPr>
        <w:t>у</w:t>
      </w:r>
      <w:r w:rsidR="00584CE8">
        <w:rPr>
          <w:b/>
          <w:sz w:val="28"/>
          <w:szCs w:val="28"/>
          <w:lang w:val="uk-UA"/>
        </w:rPr>
        <w:t>правлінні ДПС у Волинській області</w:t>
      </w:r>
      <w:r w:rsidRPr="00DD0D01">
        <w:rPr>
          <w:b/>
          <w:sz w:val="28"/>
          <w:szCs w:val="28"/>
          <w:lang w:val="uk-UA"/>
        </w:rPr>
        <w:t xml:space="preserve"> </w:t>
      </w:r>
    </w:p>
    <w:p w:rsidR="000E0CFF" w:rsidRPr="00DD0D01" w:rsidRDefault="000E0CFF" w:rsidP="000D790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0D790D" w:rsidRDefault="000D790D" w:rsidP="000D790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8F7C4B">
        <w:rPr>
          <w:sz w:val="28"/>
          <w:szCs w:val="28"/>
          <w:lang w:val="uk-UA"/>
        </w:rPr>
        <w:t xml:space="preserve">Участь в </w:t>
      </w:r>
      <w:r>
        <w:rPr>
          <w:sz w:val="28"/>
          <w:szCs w:val="28"/>
          <w:lang w:val="uk-UA"/>
        </w:rPr>
        <w:t>у</w:t>
      </w:r>
      <w:r w:rsidRPr="008F7C4B">
        <w:rPr>
          <w:sz w:val="28"/>
          <w:szCs w:val="28"/>
          <w:lang w:val="uk-UA"/>
        </w:rPr>
        <w:t>становчих зборах для формування Громадської рад</w:t>
      </w:r>
      <w:r w:rsidR="007C34E1">
        <w:rPr>
          <w:sz w:val="28"/>
          <w:szCs w:val="28"/>
          <w:lang w:val="uk-UA"/>
        </w:rPr>
        <w:t>и</w:t>
      </w:r>
      <w:r w:rsidRPr="008F7C4B">
        <w:rPr>
          <w:sz w:val="28"/>
          <w:szCs w:val="28"/>
          <w:lang w:val="uk-UA"/>
        </w:rPr>
        <w:t xml:space="preserve"> при </w:t>
      </w:r>
      <w:r w:rsidR="00584CE8">
        <w:rPr>
          <w:sz w:val="28"/>
          <w:szCs w:val="28"/>
          <w:lang w:val="uk-UA"/>
        </w:rPr>
        <w:t>Головному управлінні ДПС у Волинській області м</w:t>
      </w:r>
      <w:r w:rsidRPr="008F7C4B">
        <w:rPr>
          <w:sz w:val="28"/>
          <w:szCs w:val="28"/>
          <w:lang w:val="uk-UA"/>
        </w:rPr>
        <w:t>ожуть брати представники інститутів громадянського суспільства (далі – ІГС)</w:t>
      </w:r>
      <w:r>
        <w:rPr>
          <w:sz w:val="28"/>
          <w:szCs w:val="28"/>
          <w:lang w:val="uk-UA"/>
        </w:rPr>
        <w:t>,</w:t>
      </w:r>
      <w:r w:rsidRPr="008F7C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</w:t>
      </w:r>
      <w:r w:rsidRPr="0068527F">
        <w:rPr>
          <w:sz w:val="28"/>
          <w:szCs w:val="28"/>
          <w:lang w:val="uk-UA"/>
        </w:rPr>
        <w:t>зареєстровані в установленому порядку і провадять діяльність на території України</w:t>
      </w:r>
      <w:r>
        <w:rPr>
          <w:sz w:val="28"/>
          <w:szCs w:val="28"/>
          <w:lang w:val="uk-UA"/>
        </w:rPr>
        <w:t>,</w:t>
      </w:r>
      <w:r w:rsidRPr="008F7C4B">
        <w:rPr>
          <w:sz w:val="28"/>
          <w:szCs w:val="28"/>
          <w:lang w:val="uk-UA"/>
        </w:rPr>
        <w:t xml:space="preserve"> до яких відповідно до вимог постанови Кабінету Міністрів України від 03.11.2010 № 996 </w:t>
      </w:r>
      <w:r w:rsidR="007C34E1">
        <w:rPr>
          <w:sz w:val="28"/>
          <w:szCs w:val="28"/>
          <w:lang w:val="uk-UA"/>
        </w:rPr>
        <w:t>«</w:t>
      </w:r>
      <w:r w:rsidRPr="008F7C4B">
        <w:rPr>
          <w:sz w:val="28"/>
          <w:szCs w:val="28"/>
          <w:lang w:val="uk-UA"/>
        </w:rPr>
        <w:t>Про забезпечення участі громадськості у формуванні та реалізації державної політики</w:t>
      </w:r>
      <w:r w:rsidR="007C34E1">
        <w:rPr>
          <w:sz w:val="28"/>
          <w:szCs w:val="28"/>
          <w:lang w:val="uk-UA"/>
        </w:rPr>
        <w:t>»</w:t>
      </w:r>
      <w:r w:rsidRPr="008F7C4B">
        <w:rPr>
          <w:sz w:val="28"/>
          <w:szCs w:val="28"/>
          <w:lang w:val="uk-UA"/>
        </w:rPr>
        <w:t xml:space="preserve"> </w:t>
      </w:r>
      <w:r w:rsidR="007C34E1">
        <w:rPr>
          <w:sz w:val="28"/>
          <w:szCs w:val="28"/>
          <w:lang w:val="uk-UA"/>
        </w:rPr>
        <w:t>(зі змінами)</w:t>
      </w:r>
      <w:r w:rsidR="007C34E1" w:rsidRPr="008F7C4B">
        <w:rPr>
          <w:sz w:val="28"/>
          <w:szCs w:val="28"/>
          <w:lang w:val="uk-UA"/>
        </w:rPr>
        <w:t xml:space="preserve"> </w:t>
      </w:r>
      <w:r w:rsidRPr="008F7C4B">
        <w:rPr>
          <w:sz w:val="28"/>
          <w:szCs w:val="28"/>
          <w:lang w:val="uk-UA"/>
        </w:rPr>
        <w:t>(далі – Постанова № 996)</w:t>
      </w:r>
      <w:r>
        <w:rPr>
          <w:sz w:val="28"/>
          <w:szCs w:val="28"/>
          <w:lang w:val="uk-UA"/>
        </w:rPr>
        <w:t xml:space="preserve"> </w:t>
      </w:r>
      <w:r w:rsidRPr="008F7C4B">
        <w:rPr>
          <w:sz w:val="28"/>
          <w:szCs w:val="28"/>
          <w:lang w:val="uk-UA"/>
        </w:rPr>
        <w:t xml:space="preserve">належать: 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40"/>
        <w:jc w:val="both"/>
        <w:rPr>
          <w:sz w:val="16"/>
          <w:szCs w:val="16"/>
          <w:lang w:val="uk-UA"/>
        </w:rPr>
      </w:pP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 w:rsidRPr="00E42DF4">
        <w:rPr>
          <w:i/>
          <w:sz w:val="28"/>
          <w:szCs w:val="28"/>
          <w:lang w:val="uk-UA"/>
        </w:rPr>
        <w:t>громадські об’єднання;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16"/>
          <w:szCs w:val="16"/>
          <w:lang w:val="uk-UA"/>
        </w:rPr>
      </w:pP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 w:rsidRPr="00E42DF4">
        <w:rPr>
          <w:i/>
          <w:sz w:val="28"/>
          <w:szCs w:val="28"/>
          <w:lang w:val="uk-UA"/>
        </w:rPr>
        <w:t>релігійні та благодійні організації;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16"/>
          <w:szCs w:val="16"/>
          <w:lang w:val="uk-UA"/>
        </w:rPr>
      </w:pP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 w:rsidRPr="00E42DF4">
        <w:rPr>
          <w:i/>
          <w:sz w:val="28"/>
          <w:szCs w:val="28"/>
          <w:lang w:val="uk-UA"/>
        </w:rPr>
        <w:t>творчі спілки;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16"/>
          <w:szCs w:val="16"/>
          <w:lang w:val="uk-UA"/>
        </w:rPr>
      </w:pP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 w:rsidRPr="00E42DF4">
        <w:rPr>
          <w:i/>
          <w:sz w:val="28"/>
          <w:szCs w:val="28"/>
          <w:lang w:val="uk-UA"/>
        </w:rPr>
        <w:t>професійні спілки та їх об’єднання;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16"/>
          <w:szCs w:val="16"/>
          <w:lang w:val="uk-UA"/>
        </w:rPr>
      </w:pP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 w:rsidRPr="00E42DF4">
        <w:rPr>
          <w:i/>
          <w:sz w:val="28"/>
          <w:szCs w:val="28"/>
          <w:lang w:val="uk-UA"/>
        </w:rPr>
        <w:t>асоціації;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16"/>
          <w:szCs w:val="16"/>
          <w:lang w:val="uk-UA"/>
        </w:rPr>
      </w:pP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 w:rsidRPr="00E42DF4">
        <w:rPr>
          <w:i/>
          <w:sz w:val="28"/>
          <w:szCs w:val="28"/>
          <w:lang w:val="uk-UA"/>
        </w:rPr>
        <w:t>організації  роботодавців та їх об’єднань;</w:t>
      </w:r>
    </w:p>
    <w:p w:rsidR="000D790D" w:rsidRPr="00E42DF4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16"/>
          <w:szCs w:val="16"/>
          <w:lang w:val="uk-UA"/>
        </w:rPr>
      </w:pPr>
    </w:p>
    <w:p w:rsidR="007C34E1" w:rsidRDefault="000D790D" w:rsidP="000D790D">
      <w:pPr>
        <w:pStyle w:val="a3"/>
        <w:spacing w:before="0" w:beforeAutospacing="0" w:after="0" w:afterAutospacing="0"/>
        <w:ind w:firstLine="53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засоби масової інформації</w:t>
      </w:r>
      <w:r w:rsidR="007C34E1">
        <w:rPr>
          <w:i/>
          <w:sz w:val="28"/>
          <w:szCs w:val="28"/>
          <w:lang w:val="uk-UA"/>
        </w:rPr>
        <w:t>.</w:t>
      </w:r>
    </w:p>
    <w:p w:rsidR="000D790D" w:rsidRPr="007C34E1" w:rsidRDefault="000D790D" w:rsidP="000D790D">
      <w:pPr>
        <w:pStyle w:val="a3"/>
        <w:spacing w:before="0" w:beforeAutospacing="0" w:after="0" w:afterAutospacing="0"/>
        <w:ind w:firstLine="539"/>
        <w:jc w:val="both"/>
        <w:rPr>
          <w:sz w:val="16"/>
          <w:szCs w:val="16"/>
          <w:lang w:val="uk-UA"/>
        </w:rPr>
      </w:pPr>
      <w:r w:rsidRPr="007C34E1">
        <w:rPr>
          <w:sz w:val="28"/>
          <w:szCs w:val="28"/>
          <w:lang w:val="uk-UA"/>
        </w:rPr>
        <w:t xml:space="preserve"> </w:t>
      </w:r>
    </w:p>
    <w:p w:rsidR="008836F8" w:rsidRDefault="008836F8" w:rsidP="00551180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</w:p>
    <w:p w:rsidR="00551180" w:rsidRDefault="00551180" w:rsidP="00551180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складу Громадської ради при Д</w:t>
      </w:r>
      <w:r w:rsidR="00FB709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С </w:t>
      </w:r>
      <w:r w:rsidR="00FB709E">
        <w:rPr>
          <w:sz w:val="28"/>
          <w:szCs w:val="28"/>
          <w:lang w:val="uk-UA"/>
        </w:rPr>
        <w:t xml:space="preserve">у Волинській області </w:t>
      </w:r>
      <w:bookmarkStart w:id="0" w:name="_GoBack"/>
      <w:bookmarkEnd w:id="0"/>
      <w:r>
        <w:rPr>
          <w:sz w:val="28"/>
          <w:szCs w:val="28"/>
          <w:lang w:val="uk-UA"/>
        </w:rPr>
        <w:t xml:space="preserve">можуть бути обрані представники </w:t>
      </w:r>
      <w:r w:rsidR="00426FE3">
        <w:rPr>
          <w:sz w:val="28"/>
          <w:szCs w:val="28"/>
          <w:lang w:val="uk-UA"/>
        </w:rPr>
        <w:t>ІГС</w:t>
      </w:r>
      <w:r>
        <w:rPr>
          <w:sz w:val="28"/>
          <w:szCs w:val="28"/>
          <w:lang w:val="uk-UA"/>
        </w:rPr>
        <w:t>, які провадять свою діяльність у сфе</w:t>
      </w:r>
      <w:r w:rsidR="00795975">
        <w:rPr>
          <w:sz w:val="28"/>
          <w:szCs w:val="28"/>
          <w:lang w:val="uk-UA"/>
        </w:rPr>
        <w:t>рі, що пов’язана з діяльністю ДП</w:t>
      </w:r>
      <w:r>
        <w:rPr>
          <w:sz w:val="28"/>
          <w:szCs w:val="28"/>
          <w:lang w:val="uk-UA"/>
        </w:rPr>
        <w:t>С, та в статуті (положенні) яких визначені відповідні цілі і завдання діяльності.</w:t>
      </w:r>
    </w:p>
    <w:p w:rsidR="002D5793" w:rsidRPr="002D5793" w:rsidRDefault="002D5793" w:rsidP="00551180">
      <w:pPr>
        <w:pStyle w:val="a3"/>
        <w:spacing w:before="0" w:beforeAutospacing="0" w:after="0" w:afterAutospacing="0"/>
        <w:ind w:firstLine="539"/>
        <w:jc w:val="both"/>
        <w:rPr>
          <w:sz w:val="16"/>
          <w:szCs w:val="16"/>
          <w:lang w:val="uk-UA"/>
        </w:rPr>
      </w:pPr>
    </w:p>
    <w:p w:rsidR="008836F8" w:rsidRPr="008836F8" w:rsidRDefault="00426FE3" w:rsidP="008836F8">
      <w:pPr>
        <w:spacing w:after="150"/>
        <w:ind w:firstLine="450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ІГС</w:t>
      </w:r>
      <w:r w:rsidR="00551180">
        <w:rPr>
          <w:sz w:val="28"/>
          <w:szCs w:val="28"/>
          <w:lang w:val="uk-UA"/>
        </w:rPr>
        <w:t xml:space="preserve"> незалежно від своєї організаційної структури та наявності місцевих осередків (відокремлених підрозділів, філій, представництв, місцевих організацій тощо) для участі в установчих зборах делегує одного представника, який одночасно є кандидатом на обрання до складу Громадської ради при </w:t>
      </w:r>
      <w:r w:rsidR="00584CE8">
        <w:rPr>
          <w:sz w:val="28"/>
          <w:szCs w:val="28"/>
          <w:lang w:val="uk-UA"/>
        </w:rPr>
        <w:t>Головному управлінні ДПС у Волинській області</w:t>
      </w:r>
      <w:r w:rsidR="00551180">
        <w:rPr>
          <w:sz w:val="28"/>
          <w:szCs w:val="28"/>
          <w:lang w:val="uk-UA"/>
        </w:rPr>
        <w:t>.</w:t>
      </w:r>
      <w:r w:rsidR="008836F8">
        <w:rPr>
          <w:sz w:val="28"/>
          <w:szCs w:val="28"/>
          <w:lang w:val="uk-UA"/>
        </w:rPr>
        <w:t xml:space="preserve"> </w:t>
      </w:r>
      <w:r w:rsidR="008836F8" w:rsidRPr="008836F8">
        <w:rPr>
          <w:color w:val="000000"/>
          <w:sz w:val="28"/>
          <w:szCs w:val="28"/>
          <w:lang w:val="uk-UA" w:eastAsia="uk-UA"/>
        </w:rPr>
        <w:t>Пов’язані інститути громадянського суспільства (два і більше інститути громадянського суспільства мають одного і того ж керівника чи спільних членів керівних органів тощо) не можуть делегувати своїх представників до складу однієї громадської ради.</w:t>
      </w:r>
    </w:p>
    <w:p w:rsidR="002D5793" w:rsidRPr="002D5793" w:rsidRDefault="002D5793" w:rsidP="00551180">
      <w:pPr>
        <w:pStyle w:val="a3"/>
        <w:spacing w:before="0" w:beforeAutospacing="0" w:after="0" w:afterAutospacing="0"/>
        <w:ind w:firstLine="539"/>
        <w:jc w:val="both"/>
        <w:rPr>
          <w:sz w:val="16"/>
          <w:szCs w:val="16"/>
          <w:lang w:val="uk-UA"/>
        </w:rPr>
      </w:pPr>
    </w:p>
    <w:p w:rsidR="00551180" w:rsidRDefault="00551180" w:rsidP="000D790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складу Громадської ради не можуть бути обрані представники </w:t>
      </w:r>
      <w:r w:rsidR="00426FE3">
        <w:rPr>
          <w:sz w:val="28"/>
          <w:szCs w:val="28"/>
          <w:lang w:val="uk-UA"/>
        </w:rPr>
        <w:t>ІГС</w:t>
      </w:r>
      <w:r>
        <w:rPr>
          <w:sz w:val="28"/>
          <w:szCs w:val="28"/>
          <w:lang w:val="uk-UA"/>
        </w:rPr>
        <w:t xml:space="preserve">, які є народними </w:t>
      </w:r>
      <w:r w:rsidR="002D5793">
        <w:rPr>
          <w:sz w:val="28"/>
          <w:szCs w:val="28"/>
          <w:lang w:val="uk-UA"/>
        </w:rPr>
        <w:t>депутатами України, депутатами Верховної Ради Автономної Республіки Крим та місцевих рад, посадовими особами органів державної влади, органів влади Автономної Республіки Крим та місцевого самоврядування.</w:t>
      </w:r>
    </w:p>
    <w:p w:rsidR="002D5793" w:rsidRPr="002D5793" w:rsidRDefault="002D5793" w:rsidP="000D790D">
      <w:pPr>
        <w:pStyle w:val="a3"/>
        <w:spacing w:before="0" w:beforeAutospacing="0" w:after="0" w:afterAutospacing="0"/>
        <w:ind w:firstLine="539"/>
        <w:jc w:val="both"/>
        <w:rPr>
          <w:sz w:val="16"/>
          <w:szCs w:val="16"/>
          <w:lang w:val="uk-UA"/>
        </w:rPr>
      </w:pPr>
    </w:p>
    <w:p w:rsidR="007C34E1" w:rsidRDefault="007C34E1" w:rsidP="000D790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Членство </w:t>
      </w:r>
      <w:r w:rsidR="002D5793">
        <w:rPr>
          <w:sz w:val="28"/>
          <w:szCs w:val="28"/>
          <w:lang w:val="uk-UA"/>
        </w:rPr>
        <w:t>в громадській раді</w:t>
      </w:r>
      <w:r>
        <w:rPr>
          <w:sz w:val="28"/>
          <w:szCs w:val="28"/>
          <w:lang w:val="uk-UA"/>
        </w:rPr>
        <w:t xml:space="preserve"> є індивідуальним.</w:t>
      </w:r>
    </w:p>
    <w:p w:rsidR="007C34E1" w:rsidRPr="00FC674A" w:rsidRDefault="007C34E1" w:rsidP="000D790D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  <w:lang w:val="uk-UA"/>
        </w:rPr>
      </w:pPr>
      <w:bookmarkStart w:id="1" w:name="n367"/>
      <w:bookmarkEnd w:id="1"/>
    </w:p>
    <w:p w:rsidR="008D1DBB" w:rsidRPr="00FC4150" w:rsidRDefault="008D1DBB" w:rsidP="00FC4150">
      <w:pPr>
        <w:spacing w:after="150"/>
        <w:ind w:firstLine="450"/>
        <w:jc w:val="both"/>
        <w:rPr>
          <w:color w:val="000000"/>
          <w:sz w:val="28"/>
          <w:szCs w:val="28"/>
          <w:lang w:eastAsia="uk-UA"/>
        </w:rPr>
      </w:pPr>
      <w:r w:rsidRPr="00FC4150">
        <w:rPr>
          <w:color w:val="000000"/>
          <w:sz w:val="28"/>
          <w:szCs w:val="28"/>
          <w:lang w:eastAsia="uk-UA"/>
        </w:rPr>
        <w:lastRenderedPageBreak/>
        <w:t xml:space="preserve">Для </w:t>
      </w:r>
      <w:proofErr w:type="spellStart"/>
      <w:r w:rsidRPr="00FC4150">
        <w:rPr>
          <w:color w:val="000000"/>
          <w:sz w:val="28"/>
          <w:szCs w:val="28"/>
          <w:lang w:eastAsia="uk-UA"/>
        </w:rPr>
        <w:t>участі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в </w:t>
      </w:r>
      <w:proofErr w:type="spellStart"/>
      <w:r w:rsidRPr="00FC4150">
        <w:rPr>
          <w:color w:val="000000"/>
          <w:sz w:val="28"/>
          <w:szCs w:val="28"/>
          <w:lang w:eastAsia="uk-UA"/>
        </w:rPr>
        <w:t>установчих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FC4150">
        <w:rPr>
          <w:color w:val="000000"/>
          <w:sz w:val="28"/>
          <w:szCs w:val="28"/>
          <w:lang w:eastAsia="uk-UA"/>
        </w:rPr>
        <w:t>зборах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 до</w:t>
      </w:r>
      <w:proofErr w:type="gram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ініціативної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групи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подається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заява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складена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у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довільній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формі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підписана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уповноваженою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особою </w:t>
      </w:r>
      <w:proofErr w:type="spellStart"/>
      <w:r w:rsidRPr="00FC4150">
        <w:rPr>
          <w:color w:val="000000"/>
          <w:sz w:val="28"/>
          <w:szCs w:val="28"/>
          <w:lang w:eastAsia="uk-UA"/>
        </w:rPr>
        <w:t>керівного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органу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>.</w:t>
      </w:r>
    </w:p>
    <w:p w:rsidR="008D1DBB" w:rsidRPr="00FC4150" w:rsidRDefault="008D1DBB" w:rsidP="00FC4150">
      <w:p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2" w:name="n398"/>
      <w:bookmarkEnd w:id="2"/>
      <w:r w:rsidRPr="00FC4150">
        <w:rPr>
          <w:color w:val="000000"/>
          <w:sz w:val="28"/>
          <w:szCs w:val="28"/>
          <w:lang w:eastAsia="uk-UA"/>
        </w:rPr>
        <w:t xml:space="preserve">До заяви </w:t>
      </w:r>
      <w:proofErr w:type="spellStart"/>
      <w:r w:rsidRPr="00FC4150">
        <w:rPr>
          <w:color w:val="000000"/>
          <w:sz w:val="28"/>
          <w:szCs w:val="28"/>
          <w:lang w:eastAsia="uk-UA"/>
        </w:rPr>
        <w:t>додаються</w:t>
      </w:r>
      <w:proofErr w:type="spellEnd"/>
      <w:r w:rsidRPr="00FC4150">
        <w:rPr>
          <w:color w:val="000000"/>
          <w:sz w:val="28"/>
          <w:szCs w:val="28"/>
          <w:lang w:eastAsia="uk-UA"/>
        </w:rPr>
        <w:t>: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3" w:name="n399"/>
      <w:bookmarkEnd w:id="3"/>
      <w:proofErr w:type="spellStart"/>
      <w:r w:rsidRPr="00FC4150">
        <w:rPr>
          <w:color w:val="000000"/>
          <w:sz w:val="28"/>
          <w:szCs w:val="28"/>
          <w:lang w:eastAsia="uk-UA"/>
        </w:rPr>
        <w:t>прийняте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gramStart"/>
      <w:r w:rsidRPr="00FC4150">
        <w:rPr>
          <w:color w:val="000000"/>
          <w:sz w:val="28"/>
          <w:szCs w:val="28"/>
          <w:lang w:eastAsia="uk-UA"/>
        </w:rPr>
        <w:t>у порядку</w:t>
      </w:r>
      <w:proofErr w:type="gram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встановленому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установчими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документами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рішення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делегування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для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участі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в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установчих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зборах</w:t>
      </w:r>
      <w:proofErr w:type="spellEnd"/>
      <w:r w:rsid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C4150">
        <w:rPr>
          <w:color w:val="000000"/>
          <w:sz w:val="28"/>
          <w:szCs w:val="28"/>
          <w:lang w:eastAsia="uk-UA"/>
        </w:rPr>
        <w:t>представника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який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одночасно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є кандидатом на </w:t>
      </w:r>
      <w:proofErr w:type="spellStart"/>
      <w:r w:rsidRPr="00FC4150">
        <w:rPr>
          <w:color w:val="000000"/>
          <w:sz w:val="28"/>
          <w:szCs w:val="28"/>
          <w:lang w:eastAsia="uk-UA"/>
        </w:rPr>
        <w:t>обрання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до складу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громадської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ради;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4" w:name="n400"/>
      <w:bookmarkEnd w:id="4"/>
      <w:proofErr w:type="spellStart"/>
      <w:r w:rsidRPr="00FC4150">
        <w:rPr>
          <w:b/>
          <w:color w:val="000000"/>
          <w:sz w:val="28"/>
          <w:szCs w:val="28"/>
          <w:lang w:eastAsia="uk-UA"/>
        </w:rPr>
        <w:t>заява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делегованого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представника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з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наданням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згоди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на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обробку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персональних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даних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відповідно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до </w:t>
      </w:r>
      <w:hyperlink r:id="rId5" w:tgtFrame="_blank" w:history="1">
        <w:r w:rsidRPr="00FC4150">
          <w:rPr>
            <w:color w:val="0000FF"/>
            <w:sz w:val="28"/>
            <w:szCs w:val="28"/>
            <w:u w:val="single"/>
            <w:lang w:eastAsia="uk-UA"/>
          </w:rPr>
          <w:t xml:space="preserve">Закону </w:t>
        </w:r>
        <w:proofErr w:type="spellStart"/>
        <w:r w:rsidRPr="00FC4150">
          <w:rPr>
            <w:color w:val="0000FF"/>
            <w:sz w:val="28"/>
            <w:szCs w:val="28"/>
            <w:u w:val="single"/>
            <w:lang w:eastAsia="uk-UA"/>
          </w:rPr>
          <w:t>України</w:t>
        </w:r>
        <w:proofErr w:type="spellEnd"/>
      </w:hyperlink>
      <w:r w:rsidRPr="00FC4150">
        <w:rPr>
          <w:color w:val="000000"/>
          <w:sz w:val="28"/>
          <w:szCs w:val="28"/>
          <w:lang w:eastAsia="uk-UA"/>
        </w:rPr>
        <w:t xml:space="preserve"> “Про </w:t>
      </w:r>
      <w:proofErr w:type="spellStart"/>
      <w:r w:rsidRPr="00FC4150">
        <w:rPr>
          <w:color w:val="000000"/>
          <w:sz w:val="28"/>
          <w:szCs w:val="28"/>
          <w:lang w:eastAsia="uk-UA"/>
        </w:rPr>
        <w:t>захист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персональних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даних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”, </w:t>
      </w:r>
      <w:proofErr w:type="spellStart"/>
      <w:r w:rsidRPr="00FC4150">
        <w:rPr>
          <w:color w:val="000000"/>
          <w:sz w:val="28"/>
          <w:szCs w:val="28"/>
          <w:lang w:eastAsia="uk-UA"/>
        </w:rPr>
        <w:t>підписана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ним </w:t>
      </w:r>
      <w:proofErr w:type="spellStart"/>
      <w:r w:rsidRPr="00FC4150">
        <w:rPr>
          <w:color w:val="000000"/>
          <w:sz w:val="28"/>
          <w:szCs w:val="28"/>
          <w:lang w:eastAsia="uk-UA"/>
        </w:rPr>
        <w:t>особисто</w:t>
      </w:r>
      <w:proofErr w:type="spellEnd"/>
      <w:r w:rsidRPr="00FC4150">
        <w:rPr>
          <w:color w:val="000000"/>
          <w:sz w:val="28"/>
          <w:szCs w:val="28"/>
          <w:lang w:eastAsia="uk-UA"/>
        </w:rPr>
        <w:t>;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5" w:name="n401"/>
      <w:bookmarkEnd w:id="5"/>
      <w:proofErr w:type="spellStart"/>
      <w:r w:rsidRPr="00FC4150">
        <w:rPr>
          <w:b/>
          <w:color w:val="000000"/>
          <w:sz w:val="28"/>
          <w:szCs w:val="28"/>
          <w:lang w:eastAsia="uk-UA"/>
        </w:rPr>
        <w:t>біографічна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довідка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делегованого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представника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із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зазначенням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його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прізвища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імені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по </w:t>
      </w:r>
      <w:proofErr w:type="spellStart"/>
      <w:r w:rsidRPr="00FC4150">
        <w:rPr>
          <w:color w:val="000000"/>
          <w:sz w:val="28"/>
          <w:szCs w:val="28"/>
          <w:lang w:eastAsia="uk-UA"/>
        </w:rPr>
        <w:t>батькові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числа, </w:t>
      </w:r>
      <w:proofErr w:type="spellStart"/>
      <w:r w:rsidRPr="00FC4150">
        <w:rPr>
          <w:color w:val="000000"/>
          <w:sz w:val="28"/>
          <w:szCs w:val="28"/>
          <w:lang w:eastAsia="uk-UA"/>
        </w:rPr>
        <w:t>місяця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року і </w:t>
      </w:r>
      <w:proofErr w:type="spellStart"/>
      <w:r w:rsidRPr="00FC4150">
        <w:rPr>
          <w:color w:val="000000"/>
          <w:sz w:val="28"/>
          <w:szCs w:val="28"/>
          <w:lang w:eastAsia="uk-UA"/>
        </w:rPr>
        <w:t>місця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народження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посади, </w:t>
      </w:r>
      <w:proofErr w:type="spellStart"/>
      <w:r w:rsidRPr="00FC4150">
        <w:rPr>
          <w:color w:val="000000"/>
          <w:sz w:val="28"/>
          <w:szCs w:val="28"/>
          <w:lang w:eastAsia="uk-UA"/>
        </w:rPr>
        <w:t>місця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роботи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посади в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відомостей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FC4150">
        <w:rPr>
          <w:color w:val="000000"/>
          <w:sz w:val="28"/>
          <w:szCs w:val="28"/>
          <w:lang w:eastAsia="uk-UA"/>
        </w:rPr>
        <w:t>освіту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наявність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наукового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ступеня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трудову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та/</w:t>
      </w:r>
      <w:proofErr w:type="spellStart"/>
      <w:r w:rsidRPr="00FC4150">
        <w:rPr>
          <w:color w:val="000000"/>
          <w:sz w:val="28"/>
          <w:szCs w:val="28"/>
          <w:lang w:eastAsia="uk-UA"/>
        </w:rPr>
        <w:t>або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громадську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діяльність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контактної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інформації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(</w:t>
      </w:r>
      <w:proofErr w:type="spellStart"/>
      <w:r w:rsidRPr="00FC4150">
        <w:rPr>
          <w:color w:val="000000"/>
          <w:sz w:val="28"/>
          <w:szCs w:val="28"/>
          <w:lang w:eastAsia="uk-UA"/>
        </w:rPr>
        <w:t>поштової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адреси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номера телефону, </w:t>
      </w:r>
      <w:proofErr w:type="spellStart"/>
      <w:r w:rsidRPr="00FC4150">
        <w:rPr>
          <w:color w:val="000000"/>
          <w:sz w:val="28"/>
          <w:szCs w:val="28"/>
          <w:lang w:eastAsia="uk-UA"/>
        </w:rPr>
        <w:t>адреси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електронної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пошти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(за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наявності</w:t>
      </w:r>
      <w:proofErr w:type="spellEnd"/>
      <w:r w:rsidRPr="00FC4150">
        <w:rPr>
          <w:color w:val="000000"/>
          <w:sz w:val="28"/>
          <w:szCs w:val="28"/>
          <w:lang w:eastAsia="uk-UA"/>
        </w:rPr>
        <w:t>);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6" w:name="n402"/>
      <w:bookmarkEnd w:id="6"/>
      <w:proofErr w:type="spellStart"/>
      <w:r w:rsidRPr="00FC4150">
        <w:rPr>
          <w:b/>
          <w:color w:val="000000"/>
          <w:sz w:val="28"/>
          <w:szCs w:val="28"/>
          <w:lang w:eastAsia="uk-UA"/>
        </w:rPr>
        <w:t>відомості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результати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діяльності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(</w:t>
      </w:r>
      <w:proofErr w:type="spellStart"/>
      <w:r w:rsidRPr="00FC4150">
        <w:rPr>
          <w:color w:val="000000"/>
          <w:sz w:val="28"/>
          <w:szCs w:val="28"/>
          <w:lang w:eastAsia="uk-UA"/>
        </w:rPr>
        <w:t>проведені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заходи, </w:t>
      </w:r>
      <w:proofErr w:type="spellStart"/>
      <w:r w:rsidRPr="00FC4150">
        <w:rPr>
          <w:color w:val="000000"/>
          <w:sz w:val="28"/>
          <w:szCs w:val="28"/>
          <w:lang w:eastAsia="uk-UA"/>
        </w:rPr>
        <w:t>дослідження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надані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послуги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реалізовані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проекти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виконані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програми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друковані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видання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подання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відповідному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органу </w:t>
      </w:r>
      <w:proofErr w:type="spellStart"/>
      <w:r w:rsidRPr="00FC4150">
        <w:rPr>
          <w:color w:val="000000"/>
          <w:sz w:val="28"/>
          <w:szCs w:val="28"/>
          <w:lang w:eastAsia="uk-UA"/>
        </w:rPr>
        <w:t>виконавчої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влади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письмових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обґрунтованих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пропозицій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і </w:t>
      </w:r>
      <w:proofErr w:type="spellStart"/>
      <w:r w:rsidRPr="00FC4150">
        <w:rPr>
          <w:color w:val="000000"/>
          <w:sz w:val="28"/>
          <w:szCs w:val="28"/>
          <w:lang w:eastAsia="uk-UA"/>
        </w:rPr>
        <w:t>зауважень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з </w:t>
      </w:r>
      <w:proofErr w:type="spellStart"/>
      <w:r w:rsidRPr="00FC4150">
        <w:rPr>
          <w:color w:val="000000"/>
          <w:sz w:val="28"/>
          <w:szCs w:val="28"/>
          <w:lang w:eastAsia="uk-UA"/>
        </w:rPr>
        <w:t>питань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формування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FC4150">
        <w:rPr>
          <w:color w:val="000000"/>
          <w:sz w:val="28"/>
          <w:szCs w:val="28"/>
          <w:lang w:eastAsia="uk-UA"/>
        </w:rPr>
        <w:t>реалізації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державної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регіональної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політики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FC4150">
        <w:rPr>
          <w:color w:val="000000"/>
          <w:sz w:val="28"/>
          <w:szCs w:val="28"/>
          <w:lang w:eastAsia="uk-UA"/>
        </w:rPr>
        <w:t>відповідній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сфері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інформування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про них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громадськості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річний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фінансовий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звіт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(за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наявності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) </w:t>
      </w:r>
      <w:proofErr w:type="spellStart"/>
      <w:r w:rsidRPr="00FC4150">
        <w:rPr>
          <w:color w:val="000000"/>
          <w:sz w:val="28"/>
          <w:szCs w:val="28"/>
          <w:lang w:eastAsia="uk-UA"/>
        </w:rPr>
        <w:t>тощо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)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протягом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шести </w:t>
      </w:r>
      <w:proofErr w:type="spellStart"/>
      <w:r w:rsidRPr="00FC4150">
        <w:rPr>
          <w:color w:val="000000"/>
          <w:sz w:val="28"/>
          <w:szCs w:val="28"/>
          <w:lang w:eastAsia="uk-UA"/>
        </w:rPr>
        <w:t>місяців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до </w:t>
      </w:r>
      <w:proofErr w:type="spellStart"/>
      <w:r w:rsidRPr="00FC4150">
        <w:rPr>
          <w:color w:val="000000"/>
          <w:sz w:val="28"/>
          <w:szCs w:val="28"/>
          <w:lang w:eastAsia="uk-UA"/>
        </w:rPr>
        <w:t>дати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оприлюднення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органом </w:t>
      </w:r>
      <w:proofErr w:type="spellStart"/>
      <w:r w:rsidRPr="00FC4150">
        <w:rPr>
          <w:color w:val="000000"/>
          <w:sz w:val="28"/>
          <w:szCs w:val="28"/>
          <w:lang w:eastAsia="uk-UA"/>
        </w:rPr>
        <w:t>виконавчої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влади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повідомлення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про </w:t>
      </w:r>
      <w:proofErr w:type="spellStart"/>
      <w:r w:rsidRPr="00FC4150">
        <w:rPr>
          <w:color w:val="000000"/>
          <w:sz w:val="28"/>
          <w:szCs w:val="28"/>
          <w:lang w:eastAsia="uk-UA"/>
        </w:rPr>
        <w:t>формування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складу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громадської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ради;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7" w:name="n403"/>
      <w:bookmarkEnd w:id="7"/>
      <w:proofErr w:type="spellStart"/>
      <w:r w:rsidRPr="00FC4150">
        <w:rPr>
          <w:b/>
          <w:color w:val="000000"/>
          <w:sz w:val="28"/>
          <w:szCs w:val="28"/>
          <w:lang w:eastAsia="uk-UA"/>
        </w:rPr>
        <w:t>відомості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r w:rsidRPr="00FC4150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Pr="00FC4150">
        <w:rPr>
          <w:color w:val="000000"/>
          <w:sz w:val="28"/>
          <w:szCs w:val="28"/>
          <w:lang w:eastAsia="uk-UA"/>
        </w:rPr>
        <w:t>місцезнаходження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та адресу </w:t>
      </w:r>
      <w:proofErr w:type="spellStart"/>
      <w:r w:rsidRPr="00FC4150">
        <w:rPr>
          <w:color w:val="000000"/>
          <w:sz w:val="28"/>
          <w:szCs w:val="28"/>
          <w:lang w:eastAsia="uk-UA"/>
        </w:rPr>
        <w:t>електронної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пошти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>, номер контактного телефону;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8" w:name="n404"/>
      <w:bookmarkEnd w:id="8"/>
      <w:proofErr w:type="spellStart"/>
      <w:r w:rsidRPr="00FC4150">
        <w:rPr>
          <w:b/>
          <w:color w:val="000000"/>
          <w:sz w:val="28"/>
          <w:szCs w:val="28"/>
          <w:lang w:eastAsia="uk-UA"/>
        </w:rPr>
        <w:t>мотиваційний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лист</w:t>
      </w:r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делегованого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представника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в </w:t>
      </w:r>
      <w:proofErr w:type="spellStart"/>
      <w:r w:rsidRPr="00FC4150">
        <w:rPr>
          <w:color w:val="000000"/>
          <w:sz w:val="28"/>
          <w:szCs w:val="28"/>
          <w:lang w:eastAsia="uk-UA"/>
        </w:rPr>
        <w:t>якому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наводяться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мотиви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бути </w:t>
      </w:r>
      <w:proofErr w:type="spellStart"/>
      <w:r w:rsidRPr="00FC4150">
        <w:rPr>
          <w:color w:val="000000"/>
          <w:sz w:val="28"/>
          <w:szCs w:val="28"/>
          <w:lang w:eastAsia="uk-UA"/>
        </w:rPr>
        <w:t>обраним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gramStart"/>
      <w:r w:rsidRPr="00FC4150">
        <w:rPr>
          <w:color w:val="000000"/>
          <w:sz w:val="28"/>
          <w:szCs w:val="28"/>
          <w:lang w:eastAsia="uk-UA"/>
        </w:rPr>
        <w:t>до складу</w:t>
      </w:r>
      <w:proofErr w:type="gram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громадської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ради та </w:t>
      </w:r>
      <w:proofErr w:type="spellStart"/>
      <w:r w:rsidRPr="00FC4150">
        <w:rPr>
          <w:color w:val="000000"/>
          <w:sz w:val="28"/>
          <w:szCs w:val="28"/>
          <w:lang w:eastAsia="uk-UA"/>
        </w:rPr>
        <w:t>бачення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щодо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роботи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FC4150">
        <w:rPr>
          <w:color w:val="000000"/>
          <w:sz w:val="28"/>
          <w:szCs w:val="28"/>
          <w:lang w:eastAsia="uk-UA"/>
        </w:rPr>
        <w:t>такій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раді</w:t>
      </w:r>
      <w:proofErr w:type="spellEnd"/>
      <w:r w:rsidRPr="00FC4150">
        <w:rPr>
          <w:color w:val="000000"/>
          <w:sz w:val="28"/>
          <w:szCs w:val="28"/>
          <w:lang w:eastAsia="uk-UA"/>
        </w:rPr>
        <w:t>;</w:t>
      </w:r>
    </w:p>
    <w:p w:rsidR="008D1DBB" w:rsidRPr="00FC4150" w:rsidRDefault="008D1DBB" w:rsidP="008D1DBB">
      <w:pPr>
        <w:pStyle w:val="a4"/>
        <w:numPr>
          <w:ilvl w:val="0"/>
          <w:numId w:val="2"/>
        </w:num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9" w:name="n405"/>
      <w:bookmarkEnd w:id="9"/>
      <w:r w:rsidRPr="00FC4150">
        <w:rPr>
          <w:b/>
          <w:color w:val="000000"/>
          <w:sz w:val="28"/>
          <w:szCs w:val="28"/>
          <w:lang w:eastAsia="uk-UA"/>
        </w:rPr>
        <w:t xml:space="preserve">фото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делегованого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представника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b/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а </w:t>
      </w:r>
      <w:proofErr w:type="spellStart"/>
      <w:r w:rsidRPr="00FC4150">
        <w:rPr>
          <w:color w:val="000000"/>
          <w:sz w:val="28"/>
          <w:szCs w:val="28"/>
          <w:lang w:eastAsia="uk-UA"/>
        </w:rPr>
        <w:t>також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посилання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 w:rsidRPr="00FC4150">
        <w:rPr>
          <w:color w:val="000000"/>
          <w:sz w:val="28"/>
          <w:szCs w:val="28"/>
          <w:lang w:eastAsia="uk-UA"/>
        </w:rPr>
        <w:t>офіційний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веб-сайт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сторінки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у </w:t>
      </w:r>
      <w:proofErr w:type="spellStart"/>
      <w:r w:rsidRPr="00FC4150">
        <w:rPr>
          <w:color w:val="000000"/>
          <w:sz w:val="28"/>
          <w:szCs w:val="28"/>
          <w:lang w:eastAsia="uk-UA"/>
        </w:rPr>
        <w:t>соціальних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мережах (за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наявності</w:t>
      </w:r>
      <w:proofErr w:type="spellEnd"/>
      <w:r w:rsidRPr="00FC4150">
        <w:rPr>
          <w:color w:val="000000"/>
          <w:sz w:val="28"/>
          <w:szCs w:val="28"/>
          <w:lang w:eastAsia="uk-UA"/>
        </w:rPr>
        <w:t>).</w:t>
      </w:r>
    </w:p>
    <w:p w:rsidR="008D1DBB" w:rsidRPr="00BE1A03" w:rsidRDefault="008D1DBB" w:rsidP="00FC4150">
      <w:pPr>
        <w:spacing w:after="150"/>
        <w:jc w:val="both"/>
        <w:rPr>
          <w:sz w:val="28"/>
          <w:szCs w:val="28"/>
          <w:lang w:eastAsia="uk-UA"/>
        </w:rPr>
      </w:pPr>
      <w:bookmarkStart w:id="10" w:name="n406"/>
      <w:bookmarkEnd w:id="10"/>
      <w:r w:rsidRPr="00095C40">
        <w:rPr>
          <w:b/>
          <w:sz w:val="28"/>
          <w:szCs w:val="28"/>
          <w:lang w:eastAsia="uk-UA"/>
        </w:rPr>
        <w:t xml:space="preserve">Заяви </w:t>
      </w:r>
      <w:proofErr w:type="spellStart"/>
      <w:r w:rsidRPr="00095C40">
        <w:rPr>
          <w:b/>
          <w:sz w:val="28"/>
          <w:szCs w:val="28"/>
          <w:lang w:eastAsia="uk-UA"/>
        </w:rPr>
        <w:t>інституту</w:t>
      </w:r>
      <w:proofErr w:type="spellEnd"/>
      <w:r w:rsidRPr="00095C40">
        <w:rPr>
          <w:b/>
          <w:sz w:val="28"/>
          <w:szCs w:val="28"/>
          <w:lang w:eastAsia="uk-UA"/>
        </w:rPr>
        <w:t xml:space="preserve"> </w:t>
      </w:r>
      <w:proofErr w:type="spellStart"/>
      <w:r w:rsidRPr="00095C40">
        <w:rPr>
          <w:b/>
          <w:sz w:val="28"/>
          <w:szCs w:val="28"/>
          <w:lang w:eastAsia="uk-UA"/>
        </w:rPr>
        <w:t>громадянського</w:t>
      </w:r>
      <w:proofErr w:type="spellEnd"/>
      <w:r w:rsidRPr="00095C40">
        <w:rPr>
          <w:b/>
          <w:sz w:val="28"/>
          <w:szCs w:val="28"/>
          <w:lang w:eastAsia="uk-UA"/>
        </w:rPr>
        <w:t xml:space="preserve"> </w:t>
      </w:r>
      <w:proofErr w:type="spellStart"/>
      <w:r w:rsidRPr="00095C40">
        <w:rPr>
          <w:b/>
          <w:sz w:val="28"/>
          <w:szCs w:val="28"/>
          <w:lang w:eastAsia="uk-UA"/>
        </w:rPr>
        <w:t>суспільства</w:t>
      </w:r>
      <w:proofErr w:type="spellEnd"/>
      <w:r w:rsidRPr="00095C40">
        <w:rPr>
          <w:b/>
          <w:sz w:val="28"/>
          <w:szCs w:val="28"/>
          <w:lang w:eastAsia="uk-UA"/>
        </w:rPr>
        <w:t xml:space="preserve"> та </w:t>
      </w:r>
      <w:proofErr w:type="spellStart"/>
      <w:r w:rsidRPr="00095C40">
        <w:rPr>
          <w:b/>
          <w:sz w:val="28"/>
          <w:szCs w:val="28"/>
          <w:lang w:eastAsia="uk-UA"/>
        </w:rPr>
        <w:t>делегованого</w:t>
      </w:r>
      <w:proofErr w:type="spellEnd"/>
      <w:r w:rsidRPr="00095C40">
        <w:rPr>
          <w:b/>
          <w:sz w:val="28"/>
          <w:szCs w:val="28"/>
          <w:lang w:eastAsia="uk-UA"/>
        </w:rPr>
        <w:t xml:space="preserve"> ним </w:t>
      </w:r>
      <w:proofErr w:type="spellStart"/>
      <w:r w:rsidRPr="00095C40">
        <w:rPr>
          <w:b/>
          <w:sz w:val="28"/>
          <w:szCs w:val="28"/>
          <w:lang w:eastAsia="uk-UA"/>
        </w:rPr>
        <w:t>представника</w:t>
      </w:r>
      <w:proofErr w:type="spellEnd"/>
      <w:r w:rsidRPr="00095C40">
        <w:rPr>
          <w:b/>
          <w:sz w:val="28"/>
          <w:szCs w:val="28"/>
          <w:lang w:eastAsia="uk-UA"/>
        </w:rPr>
        <w:t xml:space="preserve"> </w:t>
      </w:r>
      <w:proofErr w:type="spellStart"/>
      <w:r w:rsidRPr="00095C40">
        <w:rPr>
          <w:b/>
          <w:sz w:val="28"/>
          <w:szCs w:val="28"/>
          <w:lang w:eastAsia="uk-UA"/>
        </w:rPr>
        <w:t>подаються</w:t>
      </w:r>
      <w:proofErr w:type="spellEnd"/>
      <w:r w:rsidRPr="00095C40">
        <w:rPr>
          <w:b/>
          <w:sz w:val="28"/>
          <w:szCs w:val="28"/>
          <w:lang w:eastAsia="uk-UA"/>
        </w:rPr>
        <w:t xml:space="preserve"> у </w:t>
      </w:r>
      <w:proofErr w:type="spellStart"/>
      <w:r w:rsidRPr="00095C40">
        <w:rPr>
          <w:b/>
          <w:sz w:val="28"/>
          <w:szCs w:val="28"/>
          <w:lang w:eastAsia="uk-UA"/>
        </w:rPr>
        <w:t>паперовому</w:t>
      </w:r>
      <w:proofErr w:type="spellEnd"/>
      <w:r w:rsidRPr="00095C40">
        <w:rPr>
          <w:b/>
          <w:sz w:val="28"/>
          <w:szCs w:val="28"/>
          <w:lang w:eastAsia="uk-UA"/>
        </w:rPr>
        <w:t xml:space="preserve"> </w:t>
      </w:r>
      <w:r w:rsidR="009F4FE1">
        <w:rPr>
          <w:b/>
          <w:sz w:val="28"/>
          <w:szCs w:val="28"/>
          <w:lang w:val="uk-UA" w:eastAsia="uk-UA"/>
        </w:rPr>
        <w:t>та</w:t>
      </w:r>
      <w:r w:rsidRPr="00095C40">
        <w:rPr>
          <w:b/>
          <w:sz w:val="28"/>
          <w:szCs w:val="28"/>
          <w:lang w:eastAsia="uk-UA"/>
        </w:rPr>
        <w:t xml:space="preserve"> </w:t>
      </w:r>
      <w:proofErr w:type="spellStart"/>
      <w:r w:rsidRPr="00095C40">
        <w:rPr>
          <w:b/>
          <w:sz w:val="28"/>
          <w:szCs w:val="28"/>
          <w:lang w:eastAsia="uk-UA"/>
        </w:rPr>
        <w:t>електронному</w:t>
      </w:r>
      <w:proofErr w:type="spellEnd"/>
      <w:r w:rsidRPr="00095C40">
        <w:rPr>
          <w:b/>
          <w:sz w:val="28"/>
          <w:szCs w:val="28"/>
          <w:lang w:eastAsia="uk-UA"/>
        </w:rPr>
        <w:t xml:space="preserve"> </w:t>
      </w:r>
      <w:proofErr w:type="spellStart"/>
      <w:r w:rsidRPr="00095C40">
        <w:rPr>
          <w:b/>
          <w:sz w:val="28"/>
          <w:szCs w:val="28"/>
          <w:lang w:eastAsia="uk-UA"/>
        </w:rPr>
        <w:t>вигляді</w:t>
      </w:r>
      <w:proofErr w:type="spellEnd"/>
      <w:r w:rsidRPr="00095C40">
        <w:rPr>
          <w:b/>
          <w:sz w:val="28"/>
          <w:szCs w:val="28"/>
          <w:lang w:eastAsia="uk-UA"/>
        </w:rPr>
        <w:t xml:space="preserve">. </w:t>
      </w:r>
      <w:proofErr w:type="spellStart"/>
      <w:r w:rsidRPr="00BE1A03">
        <w:rPr>
          <w:sz w:val="28"/>
          <w:szCs w:val="28"/>
          <w:lang w:eastAsia="uk-UA"/>
        </w:rPr>
        <w:t>Інші</w:t>
      </w:r>
      <w:proofErr w:type="spellEnd"/>
      <w:r w:rsidRPr="00BE1A03">
        <w:rPr>
          <w:sz w:val="28"/>
          <w:szCs w:val="28"/>
          <w:lang w:eastAsia="uk-UA"/>
        </w:rPr>
        <w:t xml:space="preserve"> </w:t>
      </w:r>
      <w:proofErr w:type="spellStart"/>
      <w:r w:rsidRPr="00BE1A03">
        <w:rPr>
          <w:sz w:val="28"/>
          <w:szCs w:val="28"/>
          <w:lang w:eastAsia="uk-UA"/>
        </w:rPr>
        <w:t>документи</w:t>
      </w:r>
      <w:proofErr w:type="spellEnd"/>
      <w:r w:rsidRPr="00BE1A03">
        <w:rPr>
          <w:sz w:val="28"/>
          <w:szCs w:val="28"/>
          <w:lang w:eastAsia="uk-UA"/>
        </w:rPr>
        <w:t xml:space="preserve"> </w:t>
      </w:r>
      <w:proofErr w:type="spellStart"/>
      <w:r w:rsidRPr="00BE1A03">
        <w:rPr>
          <w:sz w:val="28"/>
          <w:szCs w:val="28"/>
          <w:lang w:eastAsia="uk-UA"/>
        </w:rPr>
        <w:t>надсилаються</w:t>
      </w:r>
      <w:proofErr w:type="spellEnd"/>
      <w:r w:rsidRPr="00BE1A03">
        <w:rPr>
          <w:sz w:val="28"/>
          <w:szCs w:val="28"/>
          <w:lang w:eastAsia="uk-UA"/>
        </w:rPr>
        <w:t xml:space="preserve"> в </w:t>
      </w:r>
      <w:proofErr w:type="spellStart"/>
      <w:r w:rsidRPr="00BE1A03">
        <w:rPr>
          <w:sz w:val="28"/>
          <w:szCs w:val="28"/>
          <w:lang w:eastAsia="uk-UA"/>
        </w:rPr>
        <w:t>електронному</w:t>
      </w:r>
      <w:proofErr w:type="spellEnd"/>
      <w:r w:rsidRPr="00BE1A03">
        <w:rPr>
          <w:sz w:val="28"/>
          <w:szCs w:val="28"/>
          <w:lang w:eastAsia="uk-UA"/>
        </w:rPr>
        <w:t xml:space="preserve"> </w:t>
      </w:r>
      <w:proofErr w:type="spellStart"/>
      <w:r w:rsidRPr="00BE1A03">
        <w:rPr>
          <w:sz w:val="28"/>
          <w:szCs w:val="28"/>
          <w:lang w:eastAsia="uk-UA"/>
        </w:rPr>
        <w:t>вигляді</w:t>
      </w:r>
      <w:proofErr w:type="spellEnd"/>
      <w:r w:rsidRPr="00BE1A03">
        <w:rPr>
          <w:sz w:val="28"/>
          <w:szCs w:val="28"/>
          <w:lang w:eastAsia="uk-UA"/>
        </w:rPr>
        <w:t>.</w:t>
      </w:r>
    </w:p>
    <w:p w:rsidR="008D1DBB" w:rsidRPr="00FC4150" w:rsidRDefault="008D1DBB" w:rsidP="00FC4150">
      <w:pPr>
        <w:spacing w:after="150"/>
        <w:jc w:val="both"/>
        <w:rPr>
          <w:color w:val="000000"/>
          <w:sz w:val="28"/>
          <w:szCs w:val="28"/>
          <w:lang w:eastAsia="uk-UA"/>
        </w:rPr>
      </w:pPr>
      <w:bookmarkStart w:id="11" w:name="n407"/>
      <w:bookmarkEnd w:id="11"/>
      <w:proofErr w:type="spellStart"/>
      <w:r w:rsidRPr="00FC4150">
        <w:rPr>
          <w:color w:val="000000"/>
          <w:sz w:val="28"/>
          <w:szCs w:val="28"/>
          <w:lang w:eastAsia="uk-UA"/>
        </w:rPr>
        <w:t>Делегований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представник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інституту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громадянського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суспільства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може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подати до </w:t>
      </w:r>
      <w:proofErr w:type="spellStart"/>
      <w:r w:rsidRPr="00FC4150">
        <w:rPr>
          <w:color w:val="000000"/>
          <w:sz w:val="28"/>
          <w:szCs w:val="28"/>
          <w:lang w:eastAsia="uk-UA"/>
        </w:rPr>
        <w:t>ініціативної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групи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копії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документів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що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підтверджують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освітній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FC4150">
        <w:rPr>
          <w:color w:val="000000"/>
          <w:sz w:val="28"/>
          <w:szCs w:val="28"/>
          <w:lang w:eastAsia="uk-UA"/>
        </w:rPr>
        <w:t>професійний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рівень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FC4150">
        <w:rPr>
          <w:color w:val="000000"/>
          <w:sz w:val="28"/>
          <w:szCs w:val="28"/>
          <w:lang w:eastAsia="uk-UA"/>
        </w:rPr>
        <w:t>досвід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FC4150">
        <w:rPr>
          <w:color w:val="000000"/>
          <w:sz w:val="28"/>
          <w:szCs w:val="28"/>
          <w:lang w:eastAsia="uk-UA"/>
        </w:rPr>
        <w:t>роботи</w:t>
      </w:r>
      <w:proofErr w:type="spellEnd"/>
      <w:r w:rsidRPr="00FC4150">
        <w:rPr>
          <w:color w:val="000000"/>
          <w:sz w:val="28"/>
          <w:szCs w:val="28"/>
          <w:lang w:eastAsia="uk-UA"/>
        </w:rPr>
        <w:t xml:space="preserve"> (за </w:t>
      </w:r>
      <w:proofErr w:type="spellStart"/>
      <w:r w:rsidRPr="00FC4150">
        <w:rPr>
          <w:color w:val="000000"/>
          <w:sz w:val="28"/>
          <w:szCs w:val="28"/>
          <w:lang w:eastAsia="uk-UA"/>
        </w:rPr>
        <w:t>наявності</w:t>
      </w:r>
      <w:proofErr w:type="spellEnd"/>
      <w:r w:rsidRPr="00FC4150">
        <w:rPr>
          <w:color w:val="000000"/>
          <w:sz w:val="28"/>
          <w:szCs w:val="28"/>
          <w:lang w:eastAsia="uk-UA"/>
        </w:rPr>
        <w:t>).</w:t>
      </w:r>
    </w:p>
    <w:p w:rsidR="008D1DBB" w:rsidRPr="00FC4150" w:rsidRDefault="008D1DBB" w:rsidP="00FC4150">
      <w:pPr>
        <w:pStyle w:val="a3"/>
        <w:spacing w:before="0" w:beforeAutospacing="0" w:after="120" w:afterAutospacing="0"/>
        <w:ind w:left="540"/>
        <w:jc w:val="both"/>
        <w:rPr>
          <w:sz w:val="28"/>
          <w:szCs w:val="28"/>
          <w:lang w:val="uk-UA"/>
        </w:rPr>
      </w:pPr>
    </w:p>
    <w:p w:rsidR="000D790D" w:rsidRPr="00FC4150" w:rsidRDefault="000D790D" w:rsidP="000D790D">
      <w:pPr>
        <w:pStyle w:val="a3"/>
        <w:spacing w:before="0" w:beforeAutospacing="0" w:after="0" w:afterAutospacing="0"/>
        <w:ind w:left="540"/>
        <w:jc w:val="both"/>
        <w:rPr>
          <w:sz w:val="16"/>
          <w:szCs w:val="16"/>
          <w:lang w:val="uk-UA"/>
        </w:rPr>
      </w:pPr>
    </w:p>
    <w:p w:rsidR="000D790D" w:rsidRPr="00FC4150" w:rsidRDefault="000D790D" w:rsidP="000D790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C4150">
        <w:rPr>
          <w:sz w:val="28"/>
          <w:szCs w:val="28"/>
          <w:lang w:val="uk-UA"/>
        </w:rPr>
        <w:lastRenderedPageBreak/>
        <w:t>Звертаємо увагу</w:t>
      </w:r>
      <w:r w:rsidR="002D5793" w:rsidRPr="00FC4150">
        <w:rPr>
          <w:sz w:val="28"/>
          <w:szCs w:val="28"/>
          <w:lang w:val="uk-UA"/>
        </w:rPr>
        <w:t>, що відповідно до вимог Постанови № 996</w:t>
      </w:r>
      <w:r w:rsidRPr="00FC4150">
        <w:rPr>
          <w:sz w:val="28"/>
          <w:szCs w:val="28"/>
          <w:lang w:val="uk-UA"/>
        </w:rPr>
        <w:t xml:space="preserve">: </w:t>
      </w:r>
    </w:p>
    <w:p w:rsidR="000D790D" w:rsidRPr="00FC4150" w:rsidRDefault="000D790D" w:rsidP="000D790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D790D" w:rsidRPr="00FC4150" w:rsidRDefault="000D790D" w:rsidP="000D790D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  <w:lang w:val="uk-UA"/>
        </w:rPr>
      </w:pPr>
      <w:r w:rsidRPr="00FC4150">
        <w:rPr>
          <w:sz w:val="28"/>
          <w:szCs w:val="28"/>
          <w:lang w:val="uk-UA"/>
        </w:rPr>
        <w:t xml:space="preserve">перелік документів, що додаються до заяви, є обов’язковим; </w:t>
      </w:r>
    </w:p>
    <w:p w:rsidR="000D790D" w:rsidRPr="00FC4150" w:rsidRDefault="000D790D" w:rsidP="000D790D">
      <w:pPr>
        <w:pStyle w:val="a3"/>
        <w:tabs>
          <w:tab w:val="num" w:pos="0"/>
        </w:tabs>
        <w:spacing w:before="0" w:beforeAutospacing="0" w:after="0" w:afterAutospacing="0"/>
        <w:ind w:firstLine="360"/>
        <w:jc w:val="both"/>
        <w:rPr>
          <w:sz w:val="16"/>
          <w:szCs w:val="16"/>
          <w:lang w:val="uk-UA"/>
        </w:rPr>
      </w:pPr>
    </w:p>
    <w:p w:rsidR="000D790D" w:rsidRPr="00FC4150" w:rsidRDefault="000D790D" w:rsidP="000D790D">
      <w:pPr>
        <w:pStyle w:val="a3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 w:afterAutospacing="0"/>
        <w:ind w:left="0" w:firstLine="360"/>
        <w:jc w:val="both"/>
        <w:rPr>
          <w:sz w:val="28"/>
          <w:szCs w:val="28"/>
          <w:lang w:val="uk-UA"/>
        </w:rPr>
      </w:pPr>
      <w:r w:rsidRPr="00FC4150">
        <w:rPr>
          <w:sz w:val="28"/>
          <w:szCs w:val="28"/>
          <w:lang w:val="uk-UA"/>
        </w:rPr>
        <w:t xml:space="preserve">надана у пакеті документів інформація може бути оприлюднена у встановлений законодавством спосіб на офіційному </w:t>
      </w:r>
      <w:proofErr w:type="spellStart"/>
      <w:r w:rsidR="00235465" w:rsidRPr="00FC4150">
        <w:rPr>
          <w:sz w:val="28"/>
          <w:szCs w:val="28"/>
          <w:lang w:val="uk-UA"/>
        </w:rPr>
        <w:t>субсайті</w:t>
      </w:r>
      <w:proofErr w:type="spellEnd"/>
      <w:r w:rsidR="00235465" w:rsidRPr="00FC4150">
        <w:rPr>
          <w:sz w:val="28"/>
          <w:szCs w:val="28"/>
          <w:lang w:val="uk-UA"/>
        </w:rPr>
        <w:t xml:space="preserve"> територіальних органів ДПС у Волинській області</w:t>
      </w:r>
      <w:r w:rsidRPr="00FC4150">
        <w:rPr>
          <w:sz w:val="28"/>
          <w:szCs w:val="28"/>
          <w:lang w:val="uk-UA"/>
        </w:rPr>
        <w:t>.</w:t>
      </w:r>
    </w:p>
    <w:p w:rsidR="000D790D" w:rsidRPr="00FC4150" w:rsidRDefault="000D790D" w:rsidP="00F97392">
      <w:pPr>
        <w:pStyle w:val="a3"/>
        <w:tabs>
          <w:tab w:val="left" w:pos="567"/>
        </w:tabs>
        <w:jc w:val="both"/>
        <w:rPr>
          <w:sz w:val="28"/>
          <w:szCs w:val="28"/>
          <w:lang w:val="uk-UA"/>
        </w:rPr>
      </w:pPr>
      <w:r w:rsidRPr="00FC4150">
        <w:rPr>
          <w:sz w:val="28"/>
          <w:szCs w:val="28"/>
          <w:lang w:val="uk-UA"/>
        </w:rPr>
        <w:t xml:space="preserve">         У разі виникнення питань рекомендуємо телефонувати за  </w:t>
      </w:r>
      <w:r w:rsidR="00BF183D" w:rsidRPr="00FC4150">
        <w:rPr>
          <w:sz w:val="28"/>
          <w:szCs w:val="28"/>
          <w:lang w:val="uk-UA"/>
        </w:rPr>
        <w:t>номером (0332) 777-118.</w:t>
      </w:r>
      <w:r w:rsidRPr="00FC4150">
        <w:rPr>
          <w:sz w:val="28"/>
          <w:szCs w:val="28"/>
          <w:lang w:val="uk-UA"/>
        </w:rPr>
        <w:t xml:space="preserve"> </w:t>
      </w:r>
    </w:p>
    <w:p w:rsidR="00AF06D2" w:rsidRPr="00F97392" w:rsidRDefault="00F97392" w:rsidP="00F97392">
      <w:pPr>
        <w:ind w:firstLine="567"/>
        <w:jc w:val="both"/>
        <w:rPr>
          <w:sz w:val="28"/>
          <w:szCs w:val="28"/>
          <w:lang w:val="uk-UA"/>
        </w:rPr>
      </w:pPr>
      <w:r w:rsidRPr="00FC4150">
        <w:rPr>
          <w:sz w:val="28"/>
          <w:szCs w:val="28"/>
          <w:lang w:val="uk-UA"/>
        </w:rPr>
        <w:t xml:space="preserve">Зразки документів, що подаються </w:t>
      </w:r>
      <w:r w:rsidR="00426FE3" w:rsidRPr="00FC4150">
        <w:rPr>
          <w:sz w:val="28"/>
          <w:szCs w:val="28"/>
          <w:lang w:val="uk-UA"/>
        </w:rPr>
        <w:t>ІГС</w:t>
      </w:r>
      <w:r w:rsidRPr="00FC4150">
        <w:rPr>
          <w:sz w:val="28"/>
          <w:szCs w:val="28"/>
          <w:lang w:val="uk-UA"/>
        </w:rPr>
        <w:t xml:space="preserve"> для участі в установчих зборах для формування Громадської ради, наведен</w:t>
      </w:r>
      <w:r w:rsidRPr="00F97392">
        <w:rPr>
          <w:sz w:val="28"/>
          <w:szCs w:val="28"/>
          <w:lang w:val="uk-UA"/>
        </w:rPr>
        <w:t>о у додатках  до цієї</w:t>
      </w:r>
      <w:r>
        <w:rPr>
          <w:sz w:val="28"/>
          <w:szCs w:val="28"/>
          <w:lang w:val="uk-UA"/>
        </w:rPr>
        <w:t xml:space="preserve"> </w:t>
      </w:r>
      <w:r w:rsidRPr="00F97392">
        <w:rPr>
          <w:sz w:val="28"/>
          <w:szCs w:val="28"/>
          <w:lang w:val="uk-UA"/>
        </w:rPr>
        <w:t xml:space="preserve">інформації. </w:t>
      </w:r>
    </w:p>
    <w:sectPr w:rsidR="00AF06D2" w:rsidRPr="00F97392" w:rsidSect="006646CA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051AB"/>
    <w:multiLevelType w:val="hybridMultilevel"/>
    <w:tmpl w:val="6F26836E"/>
    <w:lvl w:ilvl="0" w:tplc="FE92B6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B1E5AF9"/>
    <w:multiLevelType w:val="hybridMultilevel"/>
    <w:tmpl w:val="6F26836E"/>
    <w:lvl w:ilvl="0" w:tplc="FE92B6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6FBC5772"/>
    <w:multiLevelType w:val="hybridMultilevel"/>
    <w:tmpl w:val="036CA062"/>
    <w:lvl w:ilvl="0" w:tplc="3F889A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90D"/>
    <w:rsid w:val="00095C40"/>
    <w:rsid w:val="000D790D"/>
    <w:rsid w:val="000E0CFF"/>
    <w:rsid w:val="00147505"/>
    <w:rsid w:val="00235465"/>
    <w:rsid w:val="002D5793"/>
    <w:rsid w:val="002E4481"/>
    <w:rsid w:val="00426FE3"/>
    <w:rsid w:val="00516951"/>
    <w:rsid w:val="00551180"/>
    <w:rsid w:val="00584CE8"/>
    <w:rsid w:val="0065435D"/>
    <w:rsid w:val="006646CA"/>
    <w:rsid w:val="00795975"/>
    <w:rsid w:val="007C34E1"/>
    <w:rsid w:val="008836F8"/>
    <w:rsid w:val="008D1DBB"/>
    <w:rsid w:val="009F4FE1"/>
    <w:rsid w:val="00A624B6"/>
    <w:rsid w:val="00AF06D2"/>
    <w:rsid w:val="00B4396B"/>
    <w:rsid w:val="00BE1A03"/>
    <w:rsid w:val="00BF183D"/>
    <w:rsid w:val="00CE44CB"/>
    <w:rsid w:val="00D24959"/>
    <w:rsid w:val="00E9092F"/>
    <w:rsid w:val="00EA2E33"/>
    <w:rsid w:val="00EC521A"/>
    <w:rsid w:val="00F97392"/>
    <w:rsid w:val="00FB709E"/>
    <w:rsid w:val="00FC4150"/>
    <w:rsid w:val="00FC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1EBE"/>
  <w15:docId w15:val="{24DCEF92-ADF6-4B35-B70E-39C164FE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790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D1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297-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3266</Words>
  <Characters>1862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dell_volin</cp:lastModifiedBy>
  <cp:revision>19</cp:revision>
  <cp:lastPrinted>2018-10-22T06:39:00Z</cp:lastPrinted>
  <dcterms:created xsi:type="dcterms:W3CDTF">2019-09-20T07:57:00Z</dcterms:created>
  <dcterms:modified xsi:type="dcterms:W3CDTF">2019-09-26T11:13:00Z</dcterms:modified>
</cp:coreProperties>
</file>