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8C3338" w:rsidP="00EF4816">
      <w:pPr>
        <w:ind w:left="-426"/>
        <w:rPr>
          <w:lang w:val="en-US"/>
        </w:rPr>
      </w:pPr>
      <w:r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5F6F" wp14:editId="4E29235A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1B5F6F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4D3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70F170" wp14:editId="6EEB23C3">
                <wp:simplePos x="0" y="0"/>
                <wp:positionH relativeFrom="column">
                  <wp:posOffset>-1398856</wp:posOffset>
                </wp:positionH>
                <wp:positionV relativeFrom="paragraph">
                  <wp:posOffset>-279498</wp:posOffset>
                </wp:positionV>
                <wp:extent cx="7188591" cy="10135773"/>
                <wp:effectExtent l="19050" t="19050" r="3175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591" cy="1013577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69DF38E" id="Скругленный прямоугольник 1" o:spid="_x0000_s1026" style="position:absolute;margin-left:-110.15pt;margin-top:-22pt;width:566.05pt;height:7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" filled="f" strokecolor="navy" strokeweight="5pt">
                <v:stroke linestyle="thinThin" joinstyle="miter"/>
              </v:roundrect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3E219E"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249067</wp:posOffset>
                </wp:positionV>
                <wp:extent cx="6703255" cy="1561513"/>
                <wp:effectExtent l="19050" t="0" r="2540" b="1968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561513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2"/>
                            <a:ext cx="44685" cy="348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127" w:rsidRPr="00AB4127" w:rsidRDefault="00F25D59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Преференції</w:t>
                              </w:r>
                              <w:r w:rsidR="009C084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,</w:t>
                              </w:r>
                              <w:bookmarkStart w:id="0" w:name="_GoBack"/>
                              <w:bookmarkEnd w:id="0"/>
                              <w:r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1931F0"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запроваджені </w:t>
                              </w:r>
                            </w:p>
                            <w:p w:rsidR="00AB4127" w:rsidRPr="00AB4127" w:rsidRDefault="001931F0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Законом</w:t>
                              </w:r>
                              <w:r w:rsidR="00776888"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України </w:t>
                              </w:r>
                            </w:p>
                            <w:p w:rsidR="00AB4127" w:rsidRPr="00AB4127" w:rsidRDefault="00776888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від </w:t>
                              </w:r>
                              <w:r w:rsidR="008C3338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0</w:t>
                              </w:r>
                              <w:r w:rsidR="004C553B"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4 грудня 2020 року</w:t>
                              </w:r>
                              <w:r w:rsidR="008C3338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4C553B" w:rsidRPr="00AB4127"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</w:rPr>
                                <w:t>№1072-IX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6pt;width:527.8pt;height:122.9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31" type="#_x0000_t202" style="position:absolute;left:1333;top:2762;width:44685;height:34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AB4127" w:rsidRPr="00AB4127" w:rsidRDefault="00F25D59" w:rsidP="00AB41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Преференції</w:t>
                        </w:r>
                        <w:r w:rsidR="009C084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,</w:t>
                        </w:r>
                        <w:bookmarkStart w:id="1" w:name="_GoBack"/>
                        <w:bookmarkEnd w:id="1"/>
                        <w:r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1931F0"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запроваджені </w:t>
                        </w:r>
                      </w:p>
                      <w:p w:rsidR="00AB4127" w:rsidRPr="00AB4127" w:rsidRDefault="001931F0" w:rsidP="00AB41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Законом</w:t>
                        </w:r>
                        <w:r w:rsidR="00776888"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 України </w:t>
                        </w:r>
                      </w:p>
                      <w:p w:rsidR="00AB4127" w:rsidRPr="00AB4127" w:rsidRDefault="00776888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від </w:t>
                        </w:r>
                        <w:r w:rsidR="008C3338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0</w:t>
                        </w:r>
                        <w:r w:rsidR="004C553B"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4 грудня 2020 року</w:t>
                        </w:r>
                        <w:r w:rsidR="008C3338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4C553B" w:rsidRPr="00AB4127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№1072-IX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B33816" w:rsidRDefault="00B33816" w:rsidP="00B33816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33816">
        <w:rPr>
          <w:rFonts w:ascii="Times New Roman" w:hAnsi="Times New Roman" w:cs="Times New Roman"/>
          <w:b/>
          <w:i/>
          <w:sz w:val="40"/>
          <w:szCs w:val="40"/>
          <w:u w:val="single"/>
        </w:rPr>
        <w:t>Д</w:t>
      </w:r>
      <w:r w:rsidR="004C553B" w:rsidRPr="00B33816">
        <w:rPr>
          <w:rFonts w:ascii="Times New Roman" w:hAnsi="Times New Roman" w:cs="Times New Roman"/>
          <w:b/>
          <w:i/>
          <w:sz w:val="40"/>
          <w:szCs w:val="40"/>
          <w:u w:val="single"/>
        </w:rPr>
        <w:t>ля платників єдиного податку першої групи</w:t>
      </w:r>
    </w:p>
    <w:p w:rsidR="00B33816" w:rsidRDefault="00B84A34" w:rsidP="00B33816">
      <w:pPr>
        <w:ind w:left="-567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  <w:r>
        <w:rPr>
          <w:noProof/>
          <w:lang w:eastAsia="uk-UA"/>
        </w:rPr>
        <w:drawing>
          <wp:inline distT="0" distB="0" distL="0" distR="0" wp14:anchorId="11D27F0C" wp14:editId="5360AAC7">
            <wp:extent cx="6648323" cy="5581644"/>
            <wp:effectExtent l="0" t="0" r="635" b="635"/>
            <wp:docPr id="5" name="Рисунок 5" descr="C:\Users\d01-hnatiyk\Desktop\130713315_430849401622960_8376729342603889065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01-hnatiyk\Desktop\130713315_430849401622960_8376729342603889065_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52" cy="55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16" w:rsidRDefault="00B33816" w:rsidP="00B3381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</w:p>
    <w:p w:rsidR="00B84A34" w:rsidRPr="00B33816" w:rsidRDefault="00780D87" w:rsidP="00B3381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B33816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78642" wp14:editId="0C665005">
                <wp:simplePos x="0" y="0"/>
                <wp:positionH relativeFrom="column">
                  <wp:posOffset>-688780</wp:posOffset>
                </wp:positionH>
                <wp:positionV relativeFrom="paragraph">
                  <wp:posOffset>-223226</wp:posOffset>
                </wp:positionV>
                <wp:extent cx="7125287" cy="10072468"/>
                <wp:effectExtent l="19050" t="19050" r="38100" b="431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287" cy="1007246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DBF3ECE" id="Скругленный прямоугольник 2" o:spid="_x0000_s1026" style="position:absolute;margin-left:-54.25pt;margin-top:-17.6pt;width:561.05pt;height:7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" filled="f" strokecolor="navy" strokeweight="5pt">
                <v:stroke linestyle="thinThin" joinstyle="miter"/>
              </v:roundrect>
            </w:pict>
          </mc:Fallback>
        </mc:AlternateContent>
      </w:r>
      <w:proofErr w:type="spellStart"/>
      <w:r w:rsid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Щ</w:t>
      </w:r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одо</w:t>
      </w:r>
      <w:proofErr w:type="spellEnd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 </w:t>
      </w:r>
      <w:proofErr w:type="spellStart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нарахування</w:t>
      </w:r>
      <w:proofErr w:type="spellEnd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 та </w:t>
      </w:r>
      <w:proofErr w:type="spellStart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сплати</w:t>
      </w:r>
      <w:proofErr w:type="spellEnd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 </w:t>
      </w:r>
      <w:proofErr w:type="spellStart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єдиного</w:t>
      </w:r>
      <w:proofErr w:type="spellEnd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 xml:space="preserve"> </w:t>
      </w:r>
      <w:proofErr w:type="spellStart"/>
      <w:r w:rsidR="00B33816" w:rsidRPr="00B33816">
        <w:rPr>
          <w:rFonts w:ascii="Times New Roman" w:hAnsi="Times New Roman" w:cs="Times New Roman"/>
          <w:b/>
          <w:i/>
          <w:sz w:val="40"/>
          <w:szCs w:val="40"/>
          <w:u w:val="single"/>
          <w:lang w:val="ru-RU"/>
        </w:rPr>
        <w:t>внеску</w:t>
      </w:r>
      <w:proofErr w:type="spellEnd"/>
    </w:p>
    <w:p w:rsidR="008253BF" w:rsidRDefault="007879B0" w:rsidP="00EB426A">
      <w:pPr>
        <w:ind w:left="-993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843932" cy="5535637"/>
            <wp:effectExtent l="0" t="0" r="0" b="8255"/>
            <wp:docPr id="6" name="Рисунок 6" descr="C:\Users\d01-hnatiyk\Desktop\131046323_430849471622953_8122592443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01-hnatiyk\Desktop\131046323_430849471622953_81225924432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85" cy="55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87" w:rsidRDefault="00780D87"/>
    <w:p w:rsidR="00780D87" w:rsidRDefault="00780D87"/>
    <w:p w:rsidR="008253BF" w:rsidRDefault="00780D87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C15F1" wp14:editId="046262E5">
                <wp:simplePos x="0" y="0"/>
                <wp:positionH relativeFrom="column">
                  <wp:posOffset>-86360</wp:posOffset>
                </wp:positionH>
                <wp:positionV relativeFrom="paragraph">
                  <wp:posOffset>2178050</wp:posOffset>
                </wp:positionV>
                <wp:extent cx="6139815" cy="636905"/>
                <wp:effectExtent l="0" t="0" r="13335" b="1079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6369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780D87" w:rsidRPr="008C333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Офіційний </w:t>
                            </w:r>
                            <w:proofErr w:type="spellStart"/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>субсайт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 територіальних органів ДПС у Волинській області:</w:t>
                            </w:r>
                            <w:r w:rsidR="008C33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vl.tax.gov.ua</w:t>
                            </w:r>
                          </w:p>
                          <w:p w:rsidR="008C333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Інформаційно-довідковий департамент :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0-800-501-007</w:t>
                            </w:r>
                            <w:r w:rsid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80D87" w:rsidRPr="008C3338" w:rsidRDefault="00780D87" w:rsidP="008C33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"Пульс ":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0800-501-007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8C3338">
                              <w:rPr>
                                <w:rFonts w:ascii="Times New Roman" w:hAnsi="Times New Roman" w:cs="Times New Roman"/>
                                <w:b/>
                              </w:rPr>
                              <w:t>«4»</w:t>
                            </w:r>
                          </w:p>
                          <w:p w:rsidR="00780D87" w:rsidRPr="00CE7E2C" w:rsidRDefault="00780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2" type="#_x0000_t202" style="position:absolute;margin-left:-6.8pt;margin-top:171.5pt;width:483.45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" fillcolor="#c6d9f1 [671]" strokecolor="#daeef3 [664]" strokeweight=".5pt">
                <v:textbox>
                  <w:txbxContent>
                    <w:p w:rsidR="00780D87" w:rsidRPr="008C333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Офіційний </w:t>
                      </w:r>
                      <w:proofErr w:type="spellStart"/>
                      <w:r w:rsidRPr="008C3338">
                        <w:rPr>
                          <w:rFonts w:ascii="Times New Roman" w:hAnsi="Times New Roman" w:cs="Times New Roman"/>
                        </w:rPr>
                        <w:t>субсайт</w:t>
                      </w:r>
                      <w:proofErr w:type="spellEnd"/>
                      <w:r w:rsidRPr="008C3338">
                        <w:rPr>
                          <w:rFonts w:ascii="Times New Roman" w:hAnsi="Times New Roman" w:cs="Times New Roman"/>
                        </w:rPr>
                        <w:t xml:space="preserve"> територіальних органів ДПС у Волинській області:</w:t>
                      </w:r>
                      <w:r w:rsidR="008C33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vl.tax.gov.ua</w:t>
                      </w:r>
                    </w:p>
                    <w:p w:rsidR="008C333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Інформаційно-довідковий департамент :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0-800-501-007</w:t>
                      </w:r>
                      <w:r w:rsidR="008C33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780D87" w:rsidRPr="008C3338" w:rsidRDefault="00780D87" w:rsidP="008C33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"Пульс ":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0800-501-007</w:t>
                      </w:r>
                      <w:r w:rsidRPr="008C3338">
                        <w:rPr>
                          <w:rFonts w:ascii="Times New Roman" w:hAnsi="Times New Roman" w:cs="Times New Roman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8C3338">
                        <w:rPr>
                          <w:rFonts w:ascii="Times New Roman" w:hAnsi="Times New Roman" w:cs="Times New Roman"/>
                          <w:b/>
                        </w:rPr>
                        <w:t>«4»</w:t>
                      </w:r>
                    </w:p>
                    <w:p w:rsidR="00780D87" w:rsidRPr="00CE7E2C" w:rsidRDefault="00780D87"/>
                  </w:txbxContent>
                </v:textbox>
                <w10:wrap type="square"/>
              </v:shape>
            </w:pict>
          </mc:Fallback>
        </mc:AlternateContent>
      </w:r>
    </w:p>
    <w:sectPr w:rsidR="008253BF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76D3F"/>
    <w:rsid w:val="000D71D5"/>
    <w:rsid w:val="001931F0"/>
    <w:rsid w:val="00290AB1"/>
    <w:rsid w:val="002A77AD"/>
    <w:rsid w:val="002F3A62"/>
    <w:rsid w:val="004C0162"/>
    <w:rsid w:val="004C553B"/>
    <w:rsid w:val="00673EEE"/>
    <w:rsid w:val="00707BB3"/>
    <w:rsid w:val="00776888"/>
    <w:rsid w:val="00780D87"/>
    <w:rsid w:val="007879B0"/>
    <w:rsid w:val="008253BF"/>
    <w:rsid w:val="00887546"/>
    <w:rsid w:val="008C3338"/>
    <w:rsid w:val="00934D3D"/>
    <w:rsid w:val="009C0847"/>
    <w:rsid w:val="009C3AF0"/>
    <w:rsid w:val="009D1F8D"/>
    <w:rsid w:val="00A43874"/>
    <w:rsid w:val="00AB4127"/>
    <w:rsid w:val="00B33816"/>
    <w:rsid w:val="00B84A34"/>
    <w:rsid w:val="00C60F0F"/>
    <w:rsid w:val="00EB426A"/>
    <w:rsid w:val="00EC49BF"/>
    <w:rsid w:val="00EF4816"/>
    <w:rsid w:val="00EF72E0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d09-test</dc:creator>
  <cp:keywords/>
  <dc:description/>
  <cp:lastModifiedBy>d09-test</cp:lastModifiedBy>
  <cp:revision>96</cp:revision>
  <dcterms:created xsi:type="dcterms:W3CDTF">2020-12-14T08:37:00Z</dcterms:created>
  <dcterms:modified xsi:type="dcterms:W3CDTF">2020-12-16T06:42:00Z</dcterms:modified>
</cp:coreProperties>
</file>