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F2B1D" w:rsidTr="008405F2">
        <w:trPr>
          <w:trHeight w:hRule="exact" w:val="1518"/>
        </w:trPr>
        <w:tc>
          <w:tcPr>
            <w:tcW w:w="421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F2B1D" w:rsidRDefault="00E50AF5" w:rsidP="00E50AF5">
            <w:pPr>
              <w:rPr>
                <w:b/>
              </w:rPr>
            </w:pPr>
            <w:r w:rsidRPr="007F2B1D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7F2B1D" w:rsidRDefault="000D6600" w:rsidP="00716C89">
            <w:pPr>
              <w:jc w:val="both"/>
              <w:rPr>
                <w:highlight w:val="yellow"/>
              </w:rPr>
            </w:pPr>
            <w:r w:rsidRPr="000D6600">
              <w:t>Послуги із захисту адмінприміщення Головного управління ДПС у Волинській області шляхом впровадження перепускної системи</w:t>
            </w:r>
            <w:r w:rsidR="00E50AF5" w:rsidRPr="007F2B1D">
              <w:t>, код ДК 021:2015</w:t>
            </w:r>
            <w:r w:rsidR="00716C89">
              <w:t>:</w:t>
            </w:r>
            <w:r w:rsidR="008405F2" w:rsidRPr="00FA5DF5">
              <w:t>5122000</w:t>
            </w:r>
            <w:r w:rsidR="008405F2" w:rsidRPr="00716C89">
              <w:t>0</w:t>
            </w:r>
            <w:r w:rsidR="008405F2" w:rsidRPr="00FA5DF5">
              <w:t>-0</w:t>
            </w:r>
            <w:r w:rsidR="00716C89">
              <w:t xml:space="preserve"> -</w:t>
            </w:r>
            <w:r w:rsidR="008405F2" w:rsidRPr="00716C89">
              <w:t xml:space="preserve"> </w:t>
            </w:r>
            <w:r w:rsidR="008405F2" w:rsidRPr="00FA5DF5">
              <w:t>Послуги зі встановлення контрольного обладнання</w:t>
            </w:r>
            <w:r w:rsidR="008405F2" w:rsidRPr="007F2B1D">
              <w:rPr>
                <w:color w:val="000000"/>
              </w:rPr>
              <w:t xml:space="preserve"> </w:t>
            </w:r>
            <w:r w:rsidR="00E50AF5" w:rsidRPr="007F2B1D">
              <w:rPr>
                <w:color w:val="000000"/>
              </w:rPr>
              <w:t>(ід</w:t>
            </w:r>
            <w:r w:rsidR="0073389D">
              <w:rPr>
                <w:color w:val="000000"/>
              </w:rPr>
              <w:t xml:space="preserve">ентифікатор закупівлі: </w:t>
            </w:r>
            <w:r w:rsidR="000D22EC" w:rsidRPr="000D22EC">
              <w:rPr>
                <w:color w:val="000000"/>
              </w:rPr>
              <w:t>UA-2024-</w:t>
            </w:r>
            <w:r w:rsidR="00716C89">
              <w:rPr>
                <w:color w:val="000000"/>
              </w:rPr>
              <w:t>10</w:t>
            </w:r>
            <w:r w:rsidR="000D22EC" w:rsidRPr="000D22EC">
              <w:rPr>
                <w:color w:val="000000"/>
              </w:rPr>
              <w:t>-</w:t>
            </w:r>
            <w:r w:rsidR="00716C89">
              <w:rPr>
                <w:color w:val="000000"/>
              </w:rPr>
              <w:t>30</w:t>
            </w:r>
            <w:r w:rsidR="000D22EC" w:rsidRPr="000D22EC">
              <w:rPr>
                <w:color w:val="000000"/>
              </w:rPr>
              <w:t>-0</w:t>
            </w:r>
            <w:r w:rsidR="00716C89">
              <w:rPr>
                <w:color w:val="000000"/>
              </w:rPr>
              <w:t>02654</w:t>
            </w:r>
            <w:r w:rsidR="000D22EC" w:rsidRPr="000D22EC">
              <w:rPr>
                <w:color w:val="000000"/>
              </w:rPr>
              <w:t>-a</w:t>
            </w:r>
            <w:r w:rsidR="00E50AF5" w:rsidRPr="007F2B1D">
              <w:rPr>
                <w:color w:val="000000"/>
              </w:rPr>
              <w:t>)</w:t>
            </w:r>
          </w:p>
        </w:tc>
      </w:tr>
      <w:tr w:rsidR="00E50AF5" w:rsidRPr="004020D8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4020D8" w:rsidRDefault="00107AEC" w:rsidP="004020D8">
            <w:pPr>
              <w:ind w:firstLine="34"/>
              <w:jc w:val="both"/>
              <w:rPr>
                <w:color w:val="000000"/>
              </w:rPr>
            </w:pPr>
            <w:r w:rsidRPr="00107AEC">
              <w:rPr>
                <w:color w:val="000000"/>
              </w:rPr>
              <w:t>Відповідно до вимог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Кабінету Міністрів України від 18 грудня 2013 року № 939 (зі змінами), Правил організації та здійснення пропускного режиму на територію Державної податкової служби України, затверджених наказом Міністерства фінансів України від 13.07.2021 №</w:t>
            </w:r>
            <w:r>
              <w:rPr>
                <w:color w:val="000000"/>
              </w:rPr>
              <w:t> </w:t>
            </w:r>
            <w:r w:rsidRPr="00107AEC">
              <w:rPr>
                <w:color w:val="000000"/>
              </w:rPr>
              <w:t>388, зареєстрованих в Міністерстві юстиції України 17.09.2021 за № 1224/36846 (зі змінами),</w:t>
            </w:r>
            <w:r>
              <w:rPr>
                <w:color w:val="000000"/>
              </w:rPr>
              <w:t xml:space="preserve"> </w:t>
            </w:r>
            <w:r w:rsidRPr="00107AEC">
              <w:rPr>
                <w:color w:val="000000"/>
              </w:rPr>
              <w:t>Правил організації та здійснення пропускного режиму на територію Головного управління ДПС у Волинській області</w:t>
            </w:r>
            <w:r>
              <w:rPr>
                <w:color w:val="000000"/>
              </w:rPr>
              <w:t xml:space="preserve">, </w:t>
            </w:r>
            <w:r w:rsidR="00D63A51" w:rsidRPr="00461206">
              <w:rPr>
                <w:color w:val="000000"/>
              </w:rPr>
              <w:t>затверджен</w:t>
            </w:r>
            <w:r w:rsidR="00D63A51">
              <w:rPr>
                <w:color w:val="000000"/>
              </w:rPr>
              <w:t>их</w:t>
            </w:r>
            <w:r w:rsidR="00D63A51" w:rsidRPr="00461206">
              <w:rPr>
                <w:color w:val="000000"/>
              </w:rPr>
              <w:t xml:space="preserve"> та введен</w:t>
            </w:r>
            <w:r w:rsidR="00D63A51">
              <w:rPr>
                <w:color w:val="000000"/>
              </w:rPr>
              <w:t>их</w:t>
            </w:r>
            <w:r w:rsidR="00D63A51" w:rsidRPr="00461206">
              <w:rPr>
                <w:color w:val="000000"/>
              </w:rPr>
              <w:t xml:space="preserve"> в дію наказом </w:t>
            </w:r>
            <w:r w:rsidR="00F321AD" w:rsidRPr="000D6600">
              <w:t>Головного управління ДПС у Волинській області</w:t>
            </w:r>
            <w:r w:rsidR="00D63A51" w:rsidRPr="00461206">
              <w:rPr>
                <w:color w:val="000000"/>
              </w:rPr>
              <w:t xml:space="preserve"> від 20.09.2024 № 307 «Про організацію пропускного режиму на територію Головного управління ДПС у Волинській області»</w:t>
            </w:r>
            <w:r w:rsidR="00D63A51">
              <w:rPr>
                <w:color w:val="000000"/>
              </w:rPr>
              <w:t>,</w:t>
            </w:r>
            <w:r w:rsidR="00FD5424">
              <w:rPr>
                <w:color w:val="000000"/>
              </w:rPr>
              <w:t xml:space="preserve"> </w:t>
            </w:r>
            <w:r w:rsidR="00D63A51">
              <w:rPr>
                <w:color w:val="000000"/>
              </w:rPr>
              <w:t>та з</w:t>
            </w:r>
            <w:r w:rsidR="00461206" w:rsidRPr="00461206">
              <w:rPr>
                <w:color w:val="000000"/>
              </w:rPr>
              <w:t xml:space="preserve"> метою належного виконання комплексу режимних заходів з гарантування безпеки і підтримки необхідного режиму функціонування на території </w:t>
            </w:r>
            <w:r w:rsidR="00461206" w:rsidRPr="000D6600">
              <w:t>Головного управління ДПС у Волинській області</w:t>
            </w:r>
            <w:r w:rsidR="00E81DB5">
              <w:t>,</w:t>
            </w:r>
            <w:r w:rsidR="00D63A51">
              <w:t xml:space="preserve"> </w:t>
            </w:r>
            <w:r w:rsidR="00333D67">
              <w:t>виникла нагальна необхідність у впроваджені</w:t>
            </w:r>
            <w:r w:rsidR="006D1AC5">
              <w:t xml:space="preserve"> нової</w:t>
            </w:r>
            <w:r w:rsidR="00333D67">
              <w:t xml:space="preserve"> </w:t>
            </w:r>
            <w:r w:rsidR="006D1AC5" w:rsidRPr="006D1AC5">
              <w:rPr>
                <w:color w:val="000000"/>
              </w:rPr>
              <w:t>систем</w:t>
            </w:r>
            <w:r w:rsidR="006D1AC5">
              <w:rPr>
                <w:color w:val="000000"/>
              </w:rPr>
              <w:t>и</w:t>
            </w:r>
            <w:r w:rsidR="006D1AC5" w:rsidRPr="006D1AC5">
              <w:rPr>
                <w:color w:val="000000"/>
              </w:rPr>
              <w:t xml:space="preserve"> контролю і керування доступом</w:t>
            </w:r>
            <w:r w:rsidR="00333D67">
              <w:rPr>
                <w:color w:val="000000"/>
              </w:rPr>
              <w:t xml:space="preserve"> на територі</w:t>
            </w:r>
            <w:r w:rsidR="006D1AC5">
              <w:rPr>
                <w:color w:val="000000"/>
              </w:rPr>
              <w:t>ю</w:t>
            </w:r>
            <w:r w:rsidR="00333D67">
              <w:rPr>
                <w:color w:val="000000"/>
              </w:rPr>
              <w:t xml:space="preserve"> </w:t>
            </w:r>
            <w:r w:rsidR="00333D67" w:rsidRPr="002922C6">
              <w:rPr>
                <w:color w:val="000000"/>
              </w:rPr>
              <w:t>адмінприміщення Головного управління ДПС у Волинській області за адресою</w:t>
            </w:r>
            <w:r w:rsidR="00333D67">
              <w:rPr>
                <w:color w:val="000000"/>
              </w:rPr>
              <w:t>: м. Луцьк, майдан Київський, 4</w:t>
            </w:r>
            <w:r w:rsidR="006D1AC5">
              <w:rPr>
                <w:color w:val="000000"/>
              </w:rPr>
              <w:t xml:space="preserve"> у зв’язку із повним виходом з ладу старої системи</w:t>
            </w:r>
            <w:r w:rsidR="00461206" w:rsidRPr="00461206">
              <w:rPr>
                <w:color w:val="000000"/>
              </w:rPr>
              <w:t>.</w:t>
            </w:r>
          </w:p>
          <w:p w:rsidR="008C63DB" w:rsidRPr="008C63DB" w:rsidRDefault="008C63DB" w:rsidP="004020D8">
            <w:pPr>
              <w:ind w:firstLine="34"/>
              <w:jc w:val="both"/>
              <w:rPr>
                <w:color w:val="000000"/>
                <w:sz w:val="10"/>
              </w:rPr>
            </w:pPr>
          </w:p>
          <w:p w:rsidR="00F17A11" w:rsidRDefault="002922C6" w:rsidP="004020D8">
            <w:pPr>
              <w:ind w:firstLine="34"/>
              <w:jc w:val="both"/>
              <w:rPr>
                <w:color w:val="000000"/>
              </w:rPr>
            </w:pPr>
            <w:r w:rsidRPr="002922C6">
              <w:rPr>
                <w:color w:val="000000"/>
              </w:rPr>
              <w:t>Послуги із захисту адмінприміщення Головного управління ДПС у Волинській області шляхом впровадження перепускної системи включають в себе</w:t>
            </w:r>
            <w:r w:rsidR="00F17A11">
              <w:rPr>
                <w:color w:val="000000"/>
              </w:rPr>
              <w:t>:</w:t>
            </w:r>
          </w:p>
          <w:p w:rsidR="008C63DB" w:rsidRPr="008C63DB" w:rsidRDefault="008C63DB" w:rsidP="008C63DB">
            <w:pPr>
              <w:jc w:val="both"/>
              <w:rPr>
                <w:color w:val="000000"/>
                <w:sz w:val="10"/>
              </w:rPr>
            </w:pPr>
          </w:p>
          <w:p w:rsidR="002922C6" w:rsidRDefault="00F17A11" w:rsidP="008C63DB">
            <w:pPr>
              <w:spacing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>І. О</w:t>
            </w:r>
            <w:r w:rsidR="002922C6" w:rsidRPr="002922C6">
              <w:rPr>
                <w:color w:val="000000"/>
              </w:rPr>
              <w:t>бладнання, яке підлягатиме монтажу в холі адмінприміщення Головного управління ДПС у Волинській області за адресою</w:t>
            </w:r>
            <w:r w:rsidR="002922C6">
              <w:rPr>
                <w:color w:val="000000"/>
              </w:rPr>
              <w:t>: м. Луцьк, майдан Київський, 4:</w:t>
            </w:r>
          </w:p>
          <w:p w:rsidR="002922C6" w:rsidRPr="00040640" w:rsidRDefault="008B75FE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40640">
              <w:rPr>
                <w:color w:val="000000"/>
              </w:rPr>
              <w:t xml:space="preserve">Турнікет повнозростовий ZKTeco FHT2300,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>2 шт.</w:t>
            </w:r>
          </w:p>
          <w:p w:rsidR="008B75FE" w:rsidRDefault="0094710F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40640">
              <w:rPr>
                <w:color w:val="000000"/>
              </w:rPr>
              <w:t xml:space="preserve">Пульт ATIS TRC-01 для керування турнікетами ZKTeco,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>2 шт.</w:t>
            </w:r>
          </w:p>
          <w:p w:rsidR="0094710F" w:rsidRDefault="00E04F95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40640">
              <w:rPr>
                <w:color w:val="000000"/>
              </w:rPr>
              <w:t xml:space="preserve">Термінал контролю доступу Hikvision DS-K1T341CM,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>4 шт.</w:t>
            </w:r>
          </w:p>
          <w:p w:rsidR="00E04F95" w:rsidRDefault="00AC54AF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40640">
              <w:rPr>
                <w:color w:val="000000"/>
              </w:rPr>
              <w:t xml:space="preserve">Защіпка електроригельна Trinix YB-400+ NO,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>1 шт.</w:t>
            </w:r>
          </w:p>
          <w:p w:rsidR="00432BB1" w:rsidRDefault="002A519F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40640">
              <w:rPr>
                <w:color w:val="000000"/>
              </w:rPr>
              <w:t xml:space="preserve">Кнопка виходу накладна ART-903 WHITE TRINIX,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>1 шт.</w:t>
            </w:r>
          </w:p>
          <w:p w:rsidR="002A519F" w:rsidRDefault="002A519F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40640">
              <w:rPr>
                <w:color w:val="000000"/>
              </w:rPr>
              <w:t xml:space="preserve">Карта MIFARE,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>800 шт.</w:t>
            </w:r>
          </w:p>
          <w:p w:rsidR="00065482" w:rsidRDefault="001C4B54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40640">
              <w:rPr>
                <w:color w:val="000000"/>
              </w:rPr>
              <w:t xml:space="preserve">Акумуляторна батарея TGL12V18Ah/20Hr TRINIX GEL,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>1 шт.</w:t>
            </w:r>
          </w:p>
          <w:p w:rsidR="001C4B54" w:rsidRDefault="0001331D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40640">
              <w:rPr>
                <w:color w:val="000000"/>
              </w:rPr>
              <w:lastRenderedPageBreak/>
              <w:t xml:space="preserve">Блок живлення PSU-1205LED(B) Kraft,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>1 шт.</w:t>
            </w:r>
          </w:p>
          <w:p w:rsidR="0001331D" w:rsidRDefault="002C53B9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553B7F">
              <w:t>Жорсткий диск 2.5"  250GB Samsung 870 EVO  (MZ-77E250B)</w:t>
            </w:r>
            <w:r w:rsidRPr="00040640">
              <w:rPr>
                <w:color w:val="000000"/>
              </w:rPr>
              <w:t xml:space="preserve">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>1 шт.</w:t>
            </w:r>
          </w:p>
          <w:p w:rsidR="002C53B9" w:rsidRPr="00040640" w:rsidRDefault="0058757B" w:rsidP="00040640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040640">
              <w:rPr>
                <w:color w:val="000000"/>
              </w:rPr>
              <w:t xml:space="preserve">Турнікетне огородження 8000*3000,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40640">
              <w:rPr>
                <w:color w:val="000000"/>
              </w:rPr>
              <w:t xml:space="preserve">1 шт. </w:t>
            </w:r>
          </w:p>
          <w:p w:rsidR="002922C6" w:rsidRPr="008C63DB" w:rsidRDefault="002922C6" w:rsidP="004020D8">
            <w:pPr>
              <w:ind w:firstLine="34"/>
              <w:jc w:val="both"/>
              <w:rPr>
                <w:color w:val="000000"/>
                <w:sz w:val="10"/>
              </w:rPr>
            </w:pPr>
          </w:p>
          <w:p w:rsidR="002922C6" w:rsidRPr="00F17A11" w:rsidRDefault="00F17A11" w:rsidP="008C63DB">
            <w:pPr>
              <w:spacing w:after="100"/>
              <w:ind w:firstLine="567"/>
              <w:jc w:val="both"/>
              <w:rPr>
                <w:color w:val="000000"/>
              </w:rPr>
            </w:pPr>
            <w:r>
              <w:t xml:space="preserve">ІІ. </w:t>
            </w:r>
            <w:r w:rsidRPr="00F17A11">
              <w:t>Монтажні та пусконалагоджувальні роботи</w:t>
            </w:r>
            <w:r w:rsidR="005B6BA5">
              <w:t>:</w:t>
            </w:r>
          </w:p>
          <w:p w:rsidR="002922C6" w:rsidRPr="004515EA" w:rsidRDefault="004515EA" w:rsidP="004515EA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4515EA">
              <w:rPr>
                <w:color w:val="000000"/>
              </w:rPr>
              <w:t xml:space="preserve">Демонтаж турнікету «Форма», </w:t>
            </w:r>
            <w:r w:rsidRPr="004515EA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4515EA">
              <w:rPr>
                <w:color w:val="000000"/>
              </w:rPr>
              <w:t>1 шт.</w:t>
            </w:r>
          </w:p>
          <w:p w:rsidR="004515EA" w:rsidRDefault="00146FF2" w:rsidP="00146FF2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146FF2">
              <w:rPr>
                <w:color w:val="000000"/>
              </w:rPr>
              <w:t>Монтаж турнікетного огородження 8000*3000</w:t>
            </w:r>
            <w:r w:rsidRPr="004515EA">
              <w:rPr>
                <w:color w:val="000000"/>
              </w:rPr>
              <w:t xml:space="preserve">, </w:t>
            </w:r>
            <w:r w:rsidRPr="004515EA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4515EA">
              <w:rPr>
                <w:color w:val="000000"/>
              </w:rPr>
              <w:t>1 шт.</w:t>
            </w:r>
          </w:p>
          <w:p w:rsidR="00146FF2" w:rsidRDefault="00146FF2" w:rsidP="00146FF2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146FF2">
              <w:rPr>
                <w:color w:val="000000"/>
              </w:rPr>
              <w:t>Встановлення та налагодження турнікета повнозростового ZKTeco FHT2300</w:t>
            </w:r>
            <w:r w:rsidRPr="00040640">
              <w:rPr>
                <w:color w:val="000000"/>
              </w:rPr>
              <w:t xml:space="preserve">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="006E3BD9">
              <w:rPr>
                <w:color w:val="000000"/>
              </w:rPr>
              <w:t>2</w:t>
            </w:r>
            <w:r w:rsidRPr="00040640">
              <w:rPr>
                <w:color w:val="000000"/>
              </w:rPr>
              <w:t> шт.</w:t>
            </w:r>
          </w:p>
          <w:p w:rsidR="00146FF2" w:rsidRDefault="006E3BD9" w:rsidP="006E3BD9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6E3BD9">
              <w:rPr>
                <w:color w:val="000000"/>
              </w:rPr>
              <w:t>Програмування пульта ATIS TRC-01 для керування турнікетами ZKTeco</w:t>
            </w:r>
            <w:r w:rsidRPr="00040640">
              <w:rPr>
                <w:color w:val="000000"/>
              </w:rPr>
              <w:t xml:space="preserve">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>
              <w:rPr>
                <w:color w:val="000000"/>
              </w:rPr>
              <w:t>2</w:t>
            </w:r>
            <w:r w:rsidRPr="00040640">
              <w:rPr>
                <w:color w:val="000000"/>
              </w:rPr>
              <w:t> шт.</w:t>
            </w:r>
          </w:p>
          <w:p w:rsidR="006E3BD9" w:rsidRDefault="00A42412" w:rsidP="00A42412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A42412">
              <w:rPr>
                <w:color w:val="000000"/>
              </w:rPr>
              <w:t>Монтаж та налаштування термінала контролю доступу Hikvision DS-K1T341CM</w:t>
            </w:r>
            <w:r w:rsidRPr="00040640">
              <w:rPr>
                <w:color w:val="000000"/>
              </w:rPr>
              <w:t xml:space="preserve">, </w:t>
            </w:r>
            <w:r w:rsidRPr="00040640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>
              <w:rPr>
                <w:color w:val="000000"/>
              </w:rPr>
              <w:t>4</w:t>
            </w:r>
            <w:r w:rsidRPr="00040640">
              <w:rPr>
                <w:color w:val="000000"/>
              </w:rPr>
              <w:t> шт.</w:t>
            </w:r>
          </w:p>
          <w:p w:rsidR="00A42412" w:rsidRDefault="007853E8" w:rsidP="00A42412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81A2E">
              <w:rPr>
                <w:bCs/>
              </w:rPr>
              <w:t xml:space="preserve">Монтаж </w:t>
            </w:r>
            <w:r>
              <w:rPr>
                <w:bCs/>
              </w:rPr>
              <w:t>з</w:t>
            </w:r>
            <w:r w:rsidRPr="003C6560">
              <w:rPr>
                <w:bCs/>
              </w:rPr>
              <w:t>ащіпк</w:t>
            </w:r>
            <w:r>
              <w:rPr>
                <w:bCs/>
              </w:rPr>
              <w:t>и</w:t>
            </w:r>
            <w:r w:rsidRPr="003C6560">
              <w:rPr>
                <w:bCs/>
              </w:rPr>
              <w:t xml:space="preserve"> електроригельн</w:t>
            </w:r>
            <w:r>
              <w:rPr>
                <w:bCs/>
              </w:rPr>
              <w:t>ої</w:t>
            </w:r>
            <w:r w:rsidRPr="003C6560">
              <w:rPr>
                <w:bCs/>
              </w:rPr>
              <w:t xml:space="preserve"> Trinix YB-400+ NO</w:t>
            </w:r>
            <w:r w:rsidRPr="004515EA">
              <w:rPr>
                <w:color w:val="000000"/>
              </w:rPr>
              <w:t xml:space="preserve">, </w:t>
            </w:r>
            <w:r w:rsidRPr="004515EA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4515EA">
              <w:rPr>
                <w:color w:val="000000"/>
              </w:rPr>
              <w:t>1 шт.</w:t>
            </w:r>
          </w:p>
          <w:p w:rsidR="007853E8" w:rsidRDefault="00F93E12" w:rsidP="00F93E12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F93E12">
              <w:rPr>
                <w:color w:val="000000"/>
              </w:rPr>
              <w:t>Монтаж кнопки виходу накладної ART-903 WHITE TRINIX</w:t>
            </w:r>
            <w:r w:rsidRPr="004515EA">
              <w:rPr>
                <w:color w:val="000000"/>
              </w:rPr>
              <w:t xml:space="preserve">, </w:t>
            </w:r>
            <w:r w:rsidRPr="004515EA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4515EA">
              <w:rPr>
                <w:color w:val="000000"/>
              </w:rPr>
              <w:t>1 шт.</w:t>
            </w:r>
          </w:p>
          <w:p w:rsidR="00F93E12" w:rsidRDefault="00743CB1" w:rsidP="00743CB1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43CB1">
              <w:rPr>
                <w:color w:val="000000"/>
              </w:rPr>
              <w:t>Програмування карток MIFARE</w:t>
            </w:r>
            <w:r w:rsidRPr="004515EA">
              <w:rPr>
                <w:color w:val="000000"/>
              </w:rPr>
              <w:t xml:space="preserve">, </w:t>
            </w:r>
            <w:r w:rsidRPr="004515EA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4515EA">
              <w:rPr>
                <w:color w:val="000000"/>
              </w:rPr>
              <w:t>1 шт.</w:t>
            </w:r>
          </w:p>
          <w:p w:rsidR="00743CB1" w:rsidRDefault="008C63DB" w:rsidP="008C63DB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8C63DB">
              <w:rPr>
                <w:color w:val="000000"/>
              </w:rPr>
              <w:t>Монтаж блоку живлення PSU-1205LED(B) Kraft) з акумуляторною батареєю TGL12V18Ah/20Hr TRINIX GEL</w:t>
            </w:r>
            <w:r w:rsidRPr="004515EA">
              <w:rPr>
                <w:color w:val="000000"/>
              </w:rPr>
              <w:t xml:space="preserve">, </w:t>
            </w:r>
            <w:r w:rsidRPr="004515EA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4515EA">
              <w:rPr>
                <w:color w:val="000000"/>
              </w:rPr>
              <w:t>1 шт.</w:t>
            </w:r>
          </w:p>
          <w:p w:rsidR="008C63DB" w:rsidRDefault="008C63DB" w:rsidP="008C63DB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8C63DB">
              <w:rPr>
                <w:color w:val="000000"/>
              </w:rPr>
              <w:t>Встановлення жорсткого диску 2.5"  250GB Samsung 870 EVO (MZ-77E250B) на віддалене робоче місце</w:t>
            </w:r>
            <w:r w:rsidRPr="004515EA">
              <w:rPr>
                <w:color w:val="000000"/>
              </w:rPr>
              <w:t xml:space="preserve">, </w:t>
            </w:r>
            <w:r w:rsidRPr="004515EA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4515EA">
              <w:rPr>
                <w:color w:val="000000"/>
              </w:rPr>
              <w:t>1 шт.</w:t>
            </w:r>
          </w:p>
          <w:p w:rsidR="008C63DB" w:rsidRPr="004515EA" w:rsidRDefault="008C63DB" w:rsidP="008C63DB">
            <w:pPr>
              <w:pStyle w:val="a6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8C63DB">
              <w:rPr>
                <w:color w:val="000000"/>
              </w:rPr>
              <w:t>Програмування та налаштування віддаленого робочого місця</w:t>
            </w:r>
            <w:r w:rsidRPr="004515EA">
              <w:rPr>
                <w:color w:val="000000"/>
              </w:rPr>
              <w:t xml:space="preserve">, </w:t>
            </w:r>
            <w:r w:rsidRPr="004515EA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4515EA">
              <w:rPr>
                <w:color w:val="000000"/>
              </w:rPr>
              <w:t>1 шт.</w:t>
            </w:r>
          </w:p>
          <w:p w:rsidR="00146FF2" w:rsidRPr="008C63DB" w:rsidRDefault="00146FF2" w:rsidP="009A161D">
            <w:pPr>
              <w:pStyle w:val="a3"/>
              <w:jc w:val="both"/>
              <w:rPr>
                <w:rFonts w:ascii="Times New Roman" w:hAnsi="Times New Roman"/>
                <w:color w:val="000000"/>
                <w:sz w:val="10"/>
                <w:szCs w:val="24"/>
                <w:lang w:val="uk-UA" w:eastAsia="uk-UA"/>
              </w:rPr>
            </w:pPr>
          </w:p>
          <w:p w:rsidR="007A302D" w:rsidRPr="00E325DB" w:rsidRDefault="004F56DE" w:rsidP="009A16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F56D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</w:tc>
      </w:tr>
      <w:tr w:rsidR="00E50AF5" w:rsidRPr="004020D8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Default="00694731" w:rsidP="00A764C8">
            <w:pPr>
              <w:jc w:val="both"/>
              <w:rPr>
                <w:color w:val="000000"/>
                <w:spacing w:val="-10"/>
              </w:rPr>
            </w:pPr>
            <w:r w:rsidRPr="00A764C8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A764C8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A764C8">
              <w:rPr>
                <w:color w:val="000000"/>
                <w:spacing w:val="-10"/>
              </w:rPr>
              <w:t xml:space="preserve">зокрема використовуючи метод розрахунку очікуваної вартості товарів/послуг на підставі </w:t>
            </w:r>
            <w:r w:rsidR="00A764C8" w:rsidRPr="00A764C8">
              <w:rPr>
                <w:szCs w:val="28"/>
              </w:rPr>
              <w:t>інформації про ціни</w:t>
            </w:r>
            <w:r w:rsidR="00A764C8">
              <w:rPr>
                <w:szCs w:val="28"/>
              </w:rPr>
              <w:t xml:space="preserve"> на послуги</w:t>
            </w:r>
            <w:r w:rsidR="00A764C8" w:rsidRPr="00A764C8">
              <w:rPr>
                <w:szCs w:val="28"/>
              </w:rPr>
              <w:t>, що міститься в мереж</w:t>
            </w:r>
            <w:r w:rsidR="00A764C8">
              <w:rPr>
                <w:szCs w:val="28"/>
              </w:rPr>
              <w:t>і Інтернет у відкритому доступі</w:t>
            </w:r>
            <w:r w:rsidR="00A764C8">
              <w:rPr>
                <w:color w:val="000000"/>
                <w:spacing w:val="-10"/>
              </w:rPr>
              <w:t>.</w:t>
            </w:r>
          </w:p>
          <w:p w:rsidR="00E50AF5" w:rsidRPr="00A764C8" w:rsidRDefault="003635A7" w:rsidP="00706049">
            <w:pPr>
              <w:jc w:val="both"/>
            </w:pPr>
            <w:r w:rsidRPr="00A764C8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706049">
              <w:rPr>
                <w:color w:val="000000"/>
                <w:spacing w:val="-10"/>
              </w:rPr>
              <w:t>660</w:t>
            </w:r>
            <w:r w:rsidR="009A161D" w:rsidRPr="00A764C8">
              <w:rPr>
                <w:color w:val="000000"/>
                <w:spacing w:val="-10"/>
              </w:rPr>
              <w:t xml:space="preserve"> </w:t>
            </w:r>
            <w:r w:rsidR="00706049">
              <w:rPr>
                <w:color w:val="000000"/>
                <w:spacing w:val="-10"/>
              </w:rPr>
              <w:t>000</w:t>
            </w:r>
            <w:r w:rsidRPr="00A764C8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/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1F2C2023"/>
    <w:multiLevelType w:val="hybridMultilevel"/>
    <w:tmpl w:val="73286330"/>
    <w:lvl w:ilvl="0" w:tplc="0A2482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65A8271F"/>
    <w:multiLevelType w:val="hybridMultilevel"/>
    <w:tmpl w:val="338E3A96"/>
    <w:lvl w:ilvl="0" w:tplc="C08C57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1331D"/>
    <w:rsid w:val="00040640"/>
    <w:rsid w:val="00045167"/>
    <w:rsid w:val="00057AF3"/>
    <w:rsid w:val="0006232D"/>
    <w:rsid w:val="00065482"/>
    <w:rsid w:val="000915D5"/>
    <w:rsid w:val="000D22EC"/>
    <w:rsid w:val="000D6600"/>
    <w:rsid w:val="000E75D6"/>
    <w:rsid w:val="00107AEC"/>
    <w:rsid w:val="00127AD6"/>
    <w:rsid w:val="00146FF2"/>
    <w:rsid w:val="00153564"/>
    <w:rsid w:val="001C4B54"/>
    <w:rsid w:val="001F7387"/>
    <w:rsid w:val="002232A3"/>
    <w:rsid w:val="00225E30"/>
    <w:rsid w:val="002302E1"/>
    <w:rsid w:val="00240A04"/>
    <w:rsid w:val="002922C6"/>
    <w:rsid w:val="002A519F"/>
    <w:rsid w:val="002C53B9"/>
    <w:rsid w:val="00316AF5"/>
    <w:rsid w:val="00333D67"/>
    <w:rsid w:val="00362743"/>
    <w:rsid w:val="003635A7"/>
    <w:rsid w:val="00387D70"/>
    <w:rsid w:val="004020D8"/>
    <w:rsid w:val="00432BB1"/>
    <w:rsid w:val="004515EA"/>
    <w:rsid w:val="00461206"/>
    <w:rsid w:val="00463840"/>
    <w:rsid w:val="00474E87"/>
    <w:rsid w:val="00476F86"/>
    <w:rsid w:val="00497646"/>
    <w:rsid w:val="004C4BEF"/>
    <w:rsid w:val="004F56DE"/>
    <w:rsid w:val="005067A1"/>
    <w:rsid w:val="00535551"/>
    <w:rsid w:val="00544A29"/>
    <w:rsid w:val="0058757B"/>
    <w:rsid w:val="005B6BA5"/>
    <w:rsid w:val="005C34B4"/>
    <w:rsid w:val="0060207D"/>
    <w:rsid w:val="006507B3"/>
    <w:rsid w:val="0066088B"/>
    <w:rsid w:val="00694731"/>
    <w:rsid w:val="006B1969"/>
    <w:rsid w:val="006D1AC5"/>
    <w:rsid w:val="006E3BD9"/>
    <w:rsid w:val="00706049"/>
    <w:rsid w:val="00716C89"/>
    <w:rsid w:val="0073389D"/>
    <w:rsid w:val="00743CB1"/>
    <w:rsid w:val="007853E8"/>
    <w:rsid w:val="007A302D"/>
    <w:rsid w:val="007F2B1D"/>
    <w:rsid w:val="00801E07"/>
    <w:rsid w:val="008405F2"/>
    <w:rsid w:val="008B75FE"/>
    <w:rsid w:val="008C63DB"/>
    <w:rsid w:val="008D375A"/>
    <w:rsid w:val="008F7E41"/>
    <w:rsid w:val="00900C9E"/>
    <w:rsid w:val="009347B3"/>
    <w:rsid w:val="0094710F"/>
    <w:rsid w:val="00982B8B"/>
    <w:rsid w:val="009A161D"/>
    <w:rsid w:val="00A40523"/>
    <w:rsid w:val="00A42412"/>
    <w:rsid w:val="00A60528"/>
    <w:rsid w:val="00A764C8"/>
    <w:rsid w:val="00AB5DFA"/>
    <w:rsid w:val="00AC54AF"/>
    <w:rsid w:val="00B06701"/>
    <w:rsid w:val="00B14276"/>
    <w:rsid w:val="00B434BE"/>
    <w:rsid w:val="00B43699"/>
    <w:rsid w:val="00B951BF"/>
    <w:rsid w:val="00BB50D6"/>
    <w:rsid w:val="00BD4E27"/>
    <w:rsid w:val="00BF1333"/>
    <w:rsid w:val="00C62F37"/>
    <w:rsid w:val="00C653CE"/>
    <w:rsid w:val="00CB4522"/>
    <w:rsid w:val="00D63A51"/>
    <w:rsid w:val="00D66E61"/>
    <w:rsid w:val="00E04F95"/>
    <w:rsid w:val="00E325DB"/>
    <w:rsid w:val="00E50AF5"/>
    <w:rsid w:val="00E81DB5"/>
    <w:rsid w:val="00F17A11"/>
    <w:rsid w:val="00F321AD"/>
    <w:rsid w:val="00F93E12"/>
    <w:rsid w:val="00F9639E"/>
    <w:rsid w:val="00FA1E23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2751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2024-11-01T07:18:00Z</dcterms:created>
  <dcterms:modified xsi:type="dcterms:W3CDTF">2024-11-01T07:18:00Z</dcterms:modified>
</cp:coreProperties>
</file>