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BE62B7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r w:rsidR="00BE62B7">
              <w:fldChar w:fldCharType="begin"/>
            </w:r>
            <w:r w:rsidR="00BE62B7">
              <w:instrText xml:space="preserve"> HYPERLINK "https://www.dzo.com.ua/tenders/32001968" </w:instrText>
            </w:r>
            <w:r w:rsidR="00BE62B7">
              <w:fldChar w:fldCharType="separate"/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UA-2026-</w:t>
            </w:r>
            <w:r w:rsidR="00BE62B7">
              <w:rPr>
                <w:rFonts w:ascii="Times New Roman" w:hAnsi="Times New Roman" w:cs="Times New Roman"/>
                <w:sz w:val="26"/>
                <w:szCs w:val="26"/>
              </w:rPr>
              <w:t>10-27-01358</w:t>
            </w:r>
            <w:bookmarkStart w:id="0" w:name="_GoBack"/>
            <w:bookmarkEnd w:id="0"/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-a</w:t>
            </w:r>
            <w:r w:rsidR="00BE62B7">
              <w:rPr>
                <w:rFonts w:ascii="Times New Roman" w:hAnsi="Times New Roman" w:cs="Times New Roman"/>
                <w:sz w:val="26"/>
                <w:szCs w:val="26"/>
              </w:rPr>
              <w:fldChar w:fldCharType="end"/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56596B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1640</w:t>
            </w:r>
            <w:r w:rsidR="00985F2A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56596B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склала</w:t>
            </w:r>
            <w:r w:rsidR="00F86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596B">
              <w:rPr>
                <w:rFonts w:ascii="Times New Roman" w:hAnsi="Times New Roman" w:cs="Times New Roman"/>
                <w:sz w:val="26"/>
                <w:szCs w:val="26"/>
              </w:rPr>
              <w:t>33 333,33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BE62B7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55255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6596B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85F2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BE62B7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86575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7D6A9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1295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5</cp:revision>
  <cp:lastPrinted>2021-07-08T13:50:00Z</cp:lastPrinted>
  <dcterms:created xsi:type="dcterms:W3CDTF">2026-09-21T11:34:00Z</dcterms:created>
  <dcterms:modified xsi:type="dcterms:W3CDTF">2026-10-28T09:28:00Z</dcterms:modified>
</cp:coreProperties>
</file>