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073"/>
        <w:gridCol w:w="3535"/>
        <w:gridCol w:w="2505"/>
      </w:tblGrid>
      <w:tr w:rsidR="00066AF3" w:rsidRPr="005E477A" w:rsidTr="004E1289">
        <w:trPr>
          <w:trHeight w:val="2002"/>
        </w:trPr>
        <w:tc>
          <w:tcPr>
            <w:tcW w:w="9629" w:type="dxa"/>
            <w:gridSpan w:val="4"/>
            <w:shd w:val="clear" w:color="auto" w:fill="auto"/>
          </w:tcPr>
          <w:p w:rsidR="00066AF3" w:rsidRPr="00066AF3" w:rsidRDefault="00066AF3" w:rsidP="00066AF3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РЕЄСТРАЦІЯ </w:t>
            </w:r>
            <w:r w:rsidR="00B945CB" w:rsidRPr="001E4E1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E4E1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</w:t>
            </w:r>
            <w:r w:rsidR="00676C3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0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.0</w:t>
            </w:r>
            <w:r w:rsidR="00676C3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3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.202</w:t>
            </w:r>
            <w:r w:rsidR="001E4E1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3</w:t>
            </w:r>
          </w:p>
          <w:p w:rsidR="00066AF3" w:rsidRPr="005E477A" w:rsidRDefault="006913AD" w:rsidP="0016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УЧАСНИКИ</w:t>
            </w:r>
          </w:p>
          <w:p w:rsidR="00066AF3" w:rsidRPr="005E477A" w:rsidRDefault="00163101" w:rsidP="00163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</w:t>
            </w:r>
            <w:r w:rsidR="00066AF3"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Громадської ради</w:t>
            </w:r>
          </w:p>
          <w:p w:rsidR="00066AF3" w:rsidRPr="005E477A" w:rsidRDefault="00066AF3" w:rsidP="00163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при Головному управлінні ДПС у Волинській області</w:t>
            </w:r>
          </w:p>
          <w:p w:rsidR="00066AF3" w:rsidRPr="005E477A" w:rsidRDefault="00066AF3" w:rsidP="00CE6E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73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Повна назва ІГС</w:t>
            </w:r>
          </w:p>
        </w:tc>
        <w:tc>
          <w:tcPr>
            <w:tcW w:w="2505" w:type="dxa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АНЦУХ 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Юрій Володимирович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Об’єднання організацій роботодавців Волині </w:t>
            </w: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БЕЗВЕРХИЙ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 Степанович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роботодавців </w:t>
            </w:r>
            <w:proofErr w:type="spellStart"/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Рожищенського</w:t>
            </w:r>
            <w:proofErr w:type="spellEnd"/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БІСКУП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Тетяна Миколаївна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ГО </w:t>
            </w:r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Асоціація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захисту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прав малого та 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середнього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бізнесу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Бізнес-Волинь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»»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БОНДАРЧУК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Алла Миколаївна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Регіональне відділення  УСПП у Волинській області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ВАСЬКОВЕЦЬ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Оксана Михайлівна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«Інститут Європейської Інтеграції»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676C38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ВОЛЧОК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Богдан </w:t>
            </w:r>
            <w:r w:rsidR="00BE151E"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Анатолійович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машинобудівної та металообробної промисловості Волинської області</w:t>
            </w: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ГАРБАРЧУК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Микола Миколайович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Обласна організація роботодавців житлово-комунального господарства Волинської області</w:t>
            </w: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ГОРДІЙЧУК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Ірина Петрівна </w:t>
            </w:r>
          </w:p>
        </w:tc>
        <w:tc>
          <w:tcPr>
            <w:tcW w:w="3535" w:type="dxa"/>
            <w:shd w:val="clear" w:color="auto" w:fill="auto"/>
          </w:tcPr>
          <w:p w:rsidR="00D04842" w:rsidRPr="00091433" w:rsidRDefault="00E62D4B" w:rsidP="00D0484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БО «Благодійний фонд «Надія. Діти України»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676C38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ГРОМ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Василь Андрійович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Волинське регіональне відділення  Асоціації міст України </w:t>
            </w: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ГРУШКА Наталія Анатоліївна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МРК «НАБОЛОЦЬКИЙ»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ДАНИЛЮК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 Олексійович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«Форум українських журналістів»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ДЕРКАЧ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Денис Володимирович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ГC «Енергетичний кластер ”</w:t>
            </w:r>
            <w:r w:rsidRPr="00091433">
              <w:rPr>
                <w:rFonts w:ascii="Times New Roman" w:hAnsi="Times New Roman"/>
                <w:sz w:val="24"/>
                <w:szCs w:val="24"/>
                <w:lang w:val="en-US"/>
              </w:rPr>
              <w:t>Innovation</w:t>
            </w: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91433">
              <w:rPr>
                <w:rFonts w:ascii="Times New Roman" w:hAnsi="Times New Roman"/>
                <w:sz w:val="24"/>
                <w:szCs w:val="24"/>
                <w:lang w:val="en-US"/>
              </w:rPr>
              <w:t>energy</w:t>
            </w: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rPr>
          <w:trHeight w:val="627"/>
        </w:trPr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ДОМБРОВСЬКА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Ольга Миколаївна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м. Луцька</w:t>
            </w: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ДУБИНКА-ФІЛОЗОФ Іванна Анатоліївна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Федерація профспілок Волинської області </w:t>
            </w: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ДУТКО 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Василь Васильович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Територіальне відділення  АППУ у Волинській області</w:t>
            </w: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ІОВЕНКО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Тетяна Степанівна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Волинська обласна організація приватних роботодавців торгівлі і комерційної сфери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КАЛЮЖНА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Софія Миколаївна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«Польське товариство журналістів ім. Юзефа Крашевського»</w:t>
            </w: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КЛИМУК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Дмитро Миколайович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Громадська організація «Центр юридичної допомоги»</w:t>
            </w: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КОВАЛЬЧУК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Оксана Олександрівна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«СИЛА ПРАВДИ»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КРИВОВИЧ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 Сергійович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Волинська обласна громадська організація «Центр економічних та соціальних досліджень Волині»</w:t>
            </w: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676C38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ЛИЩУК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Андрій Олександрович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Асоціація органів місцевого самоврядування Волинської області «Волинська економічна ліга»</w:t>
            </w: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ПИЛИПЮК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Петро Павлович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БО «Благодійний фонд «Волинь-2014»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ПОНІКАРЧУК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Анатолій Миронович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м. Ковеля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ТАРАСЮК Олександр Васильович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«Інтелектуальний розвиток Волині»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ОРНУХА</w:t>
            </w:r>
            <w:r w:rsidRPr="00091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Ігор Вікторович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«Центр реформ»</w:t>
            </w:r>
          </w:p>
        </w:tc>
        <w:tc>
          <w:tcPr>
            <w:tcW w:w="2505" w:type="dxa"/>
          </w:tcPr>
          <w:p w:rsidR="00E62D4B" w:rsidRPr="00091433" w:rsidRDefault="00676C38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  <w:bookmarkStart w:id="0" w:name="_GoBack"/>
            <w:bookmarkEnd w:id="0"/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ЧУРІКОВ Сергій Борисович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Громадське формування «Самооборона Волині»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D3E1A" w:rsidRPr="00091433" w:rsidRDefault="001D3E1A" w:rsidP="00F72D9C">
      <w:pPr>
        <w:rPr>
          <w:b/>
          <w:i/>
          <w:sz w:val="24"/>
          <w:szCs w:val="24"/>
        </w:rPr>
      </w:pPr>
    </w:p>
    <w:sectPr w:rsidR="001D3E1A" w:rsidRPr="00091433" w:rsidSect="00212A47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9C"/>
    <w:rsid w:val="00064CA2"/>
    <w:rsid w:val="00066AF3"/>
    <w:rsid w:val="00066EC1"/>
    <w:rsid w:val="00091433"/>
    <w:rsid w:val="00151E0C"/>
    <w:rsid w:val="00163101"/>
    <w:rsid w:val="00183BFD"/>
    <w:rsid w:val="001D3E1A"/>
    <w:rsid w:val="001E0DB8"/>
    <w:rsid w:val="001E4E1A"/>
    <w:rsid w:val="00212A47"/>
    <w:rsid w:val="00262549"/>
    <w:rsid w:val="00374989"/>
    <w:rsid w:val="005E477A"/>
    <w:rsid w:val="005F24E1"/>
    <w:rsid w:val="00654549"/>
    <w:rsid w:val="00676C38"/>
    <w:rsid w:val="006913AD"/>
    <w:rsid w:val="006E23BC"/>
    <w:rsid w:val="00765AEA"/>
    <w:rsid w:val="00853ABF"/>
    <w:rsid w:val="0086764D"/>
    <w:rsid w:val="00B60574"/>
    <w:rsid w:val="00B945CB"/>
    <w:rsid w:val="00BE151E"/>
    <w:rsid w:val="00C14279"/>
    <w:rsid w:val="00CE6E9E"/>
    <w:rsid w:val="00D04842"/>
    <w:rsid w:val="00DC3263"/>
    <w:rsid w:val="00E62D4B"/>
    <w:rsid w:val="00EA403E"/>
    <w:rsid w:val="00F72D9C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AB43"/>
  <w15:chartTrackingRefBased/>
  <w15:docId w15:val="{9A068E2E-D16A-4060-B993-411F8B3B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9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2D9C"/>
    <w:rPr>
      <w:color w:val="0000FF"/>
      <w:u w:val="single"/>
    </w:rPr>
  </w:style>
  <w:style w:type="character" w:styleId="a4">
    <w:name w:val="Strong"/>
    <w:uiPriority w:val="22"/>
    <w:qFormat/>
    <w:rsid w:val="00F72D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10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dell_volin</dc:creator>
  <cp:keywords/>
  <dc:description/>
  <cp:lastModifiedBy>dell_volin</cp:lastModifiedBy>
  <cp:revision>3</cp:revision>
  <cp:lastPrinted>2023-06-27T12:46:00Z</cp:lastPrinted>
  <dcterms:created xsi:type="dcterms:W3CDTF">2023-07-13T05:47:00Z</dcterms:created>
  <dcterms:modified xsi:type="dcterms:W3CDTF">2023-07-13T05:50:00Z</dcterms:modified>
</cp:coreProperties>
</file>