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2B3D3" w14:textId="6A3F8F65" w:rsidR="00CA6BA3" w:rsidRPr="00C95228" w:rsidRDefault="008A7137" w:rsidP="00CA6BA3">
      <w:pPr>
        <w:pBdr>
          <w:bottom w:val="single" w:sz="6" w:space="11" w:color="DDE6EE"/>
        </w:pBdr>
        <w:shd w:val="clear" w:color="auto" w:fill="FFFFFF"/>
        <w:spacing w:after="0" w:line="240" w:lineRule="auto"/>
        <w:jc w:val="center"/>
        <w:outlineLvl w:val="0"/>
        <w:rPr>
          <w:rFonts w:ascii="Times New Roman" w:eastAsia="Times New Roman" w:hAnsi="Times New Roman" w:cs="Times New Roman"/>
          <w:b/>
          <w:color w:val="333333"/>
          <w:kern w:val="36"/>
          <w:sz w:val="24"/>
          <w:szCs w:val="24"/>
          <w:lang w:eastAsia="uk-UA"/>
        </w:rPr>
      </w:pPr>
      <w:r w:rsidRPr="00C95228">
        <w:rPr>
          <w:rFonts w:ascii="Times New Roman" w:eastAsia="Times New Roman" w:hAnsi="Times New Roman" w:cs="Times New Roman"/>
          <w:b/>
          <w:color w:val="333333"/>
          <w:kern w:val="36"/>
          <w:sz w:val="24"/>
          <w:szCs w:val="24"/>
          <w:lang w:eastAsia="uk-UA"/>
        </w:rPr>
        <w:t xml:space="preserve">Протокол </w:t>
      </w:r>
      <w:r w:rsidR="00C76516" w:rsidRPr="00C95228">
        <w:rPr>
          <w:rFonts w:ascii="Times New Roman" w:eastAsia="Times New Roman" w:hAnsi="Times New Roman" w:cs="Times New Roman"/>
          <w:b/>
          <w:color w:val="333333"/>
          <w:kern w:val="36"/>
          <w:sz w:val="24"/>
          <w:szCs w:val="24"/>
          <w:lang w:eastAsia="uk-UA"/>
        </w:rPr>
        <w:t>№</w:t>
      </w:r>
      <w:r w:rsidR="00356F69" w:rsidRPr="00C95228">
        <w:rPr>
          <w:rFonts w:ascii="Times New Roman" w:eastAsia="Times New Roman" w:hAnsi="Times New Roman" w:cs="Times New Roman"/>
          <w:b/>
          <w:color w:val="333333"/>
          <w:kern w:val="36"/>
          <w:sz w:val="24"/>
          <w:szCs w:val="24"/>
          <w:lang w:val="ru-RU" w:eastAsia="uk-UA"/>
        </w:rPr>
        <w:t xml:space="preserve"> </w:t>
      </w:r>
      <w:r w:rsidR="00D74AF9" w:rsidRPr="000D1D6E">
        <w:rPr>
          <w:rFonts w:ascii="Times New Roman" w:eastAsia="Times New Roman" w:hAnsi="Times New Roman" w:cs="Times New Roman"/>
          <w:b/>
          <w:color w:val="333333"/>
          <w:kern w:val="36"/>
          <w:sz w:val="24"/>
          <w:szCs w:val="24"/>
          <w:lang w:val="ru-RU" w:eastAsia="uk-UA"/>
        </w:rPr>
        <w:t>1</w:t>
      </w:r>
      <w:r w:rsidR="00A765BA" w:rsidRPr="00604B43">
        <w:rPr>
          <w:rFonts w:ascii="Times New Roman" w:eastAsia="Times New Roman" w:hAnsi="Times New Roman" w:cs="Times New Roman"/>
          <w:b/>
          <w:color w:val="333333"/>
          <w:kern w:val="36"/>
          <w:sz w:val="24"/>
          <w:szCs w:val="24"/>
          <w:lang w:val="ru-RU" w:eastAsia="uk-UA"/>
        </w:rPr>
        <w:t>4</w:t>
      </w:r>
      <w:r w:rsidR="005C7407" w:rsidRPr="00C95228">
        <w:rPr>
          <w:rFonts w:ascii="Times New Roman" w:eastAsia="Times New Roman" w:hAnsi="Times New Roman" w:cs="Times New Roman"/>
          <w:b/>
          <w:color w:val="333333"/>
          <w:kern w:val="36"/>
          <w:sz w:val="24"/>
          <w:szCs w:val="24"/>
          <w:lang w:eastAsia="uk-UA"/>
        </w:rPr>
        <w:t xml:space="preserve"> </w:t>
      </w:r>
      <w:r w:rsidR="00C76516" w:rsidRPr="00C95228">
        <w:rPr>
          <w:rFonts w:ascii="Times New Roman" w:eastAsia="Times New Roman" w:hAnsi="Times New Roman" w:cs="Times New Roman"/>
          <w:b/>
          <w:color w:val="333333"/>
          <w:kern w:val="36"/>
          <w:sz w:val="24"/>
          <w:szCs w:val="24"/>
          <w:lang w:eastAsia="uk-UA"/>
        </w:rPr>
        <w:t>засідання</w:t>
      </w:r>
      <w:r w:rsidRPr="00C95228">
        <w:rPr>
          <w:rFonts w:ascii="Times New Roman" w:eastAsia="Times New Roman" w:hAnsi="Times New Roman" w:cs="Times New Roman"/>
          <w:b/>
          <w:color w:val="333333"/>
          <w:kern w:val="36"/>
          <w:sz w:val="24"/>
          <w:szCs w:val="24"/>
          <w:lang w:eastAsia="uk-UA"/>
        </w:rPr>
        <w:t xml:space="preserve"> </w:t>
      </w:r>
      <w:r w:rsidR="00D64BBC">
        <w:rPr>
          <w:rFonts w:ascii="Times New Roman" w:eastAsia="Times New Roman" w:hAnsi="Times New Roman" w:cs="Times New Roman"/>
          <w:b/>
          <w:color w:val="333333"/>
          <w:kern w:val="36"/>
          <w:sz w:val="24"/>
          <w:szCs w:val="24"/>
          <w:lang w:eastAsia="uk-UA"/>
        </w:rPr>
        <w:t xml:space="preserve"> </w:t>
      </w:r>
      <w:r w:rsidRPr="00C95228">
        <w:rPr>
          <w:rFonts w:ascii="Times New Roman" w:eastAsia="Times New Roman" w:hAnsi="Times New Roman" w:cs="Times New Roman"/>
          <w:b/>
          <w:color w:val="333333"/>
          <w:kern w:val="36"/>
          <w:sz w:val="24"/>
          <w:szCs w:val="24"/>
          <w:lang w:eastAsia="uk-UA"/>
        </w:rPr>
        <w:t>Громадської ради</w:t>
      </w:r>
      <w:r w:rsidR="004F5304" w:rsidRPr="00C95228">
        <w:rPr>
          <w:rFonts w:ascii="Times New Roman" w:eastAsia="Times New Roman" w:hAnsi="Times New Roman" w:cs="Times New Roman"/>
          <w:b/>
          <w:color w:val="333333"/>
          <w:kern w:val="36"/>
          <w:sz w:val="24"/>
          <w:szCs w:val="24"/>
          <w:lang w:eastAsia="uk-UA"/>
        </w:rPr>
        <w:t xml:space="preserve"> </w:t>
      </w:r>
    </w:p>
    <w:p w14:paraId="7D19B30A" w14:textId="77777777" w:rsidR="004F5304" w:rsidRPr="00C95228" w:rsidRDefault="008A7137" w:rsidP="00CA6BA3">
      <w:pPr>
        <w:pBdr>
          <w:bottom w:val="single" w:sz="6" w:space="11" w:color="DDE6EE"/>
        </w:pBdr>
        <w:shd w:val="clear" w:color="auto" w:fill="FFFFFF"/>
        <w:spacing w:after="0" w:line="240" w:lineRule="auto"/>
        <w:jc w:val="center"/>
        <w:outlineLvl w:val="0"/>
        <w:rPr>
          <w:rFonts w:ascii="Times New Roman" w:eastAsia="Times New Roman" w:hAnsi="Times New Roman" w:cs="Times New Roman"/>
          <w:b/>
          <w:color w:val="333333"/>
          <w:kern w:val="36"/>
          <w:sz w:val="24"/>
          <w:szCs w:val="24"/>
          <w:lang w:eastAsia="uk-UA"/>
        </w:rPr>
      </w:pPr>
      <w:r w:rsidRPr="00C95228">
        <w:rPr>
          <w:rFonts w:ascii="Times New Roman" w:eastAsia="Times New Roman" w:hAnsi="Times New Roman" w:cs="Times New Roman"/>
          <w:b/>
          <w:color w:val="333333"/>
          <w:kern w:val="36"/>
          <w:sz w:val="24"/>
          <w:szCs w:val="24"/>
          <w:lang w:eastAsia="uk-UA"/>
        </w:rPr>
        <w:t xml:space="preserve">при </w:t>
      </w:r>
      <w:r w:rsidR="004F5304" w:rsidRPr="00C95228">
        <w:rPr>
          <w:rFonts w:ascii="Times New Roman" w:eastAsia="Times New Roman" w:hAnsi="Times New Roman" w:cs="Times New Roman"/>
          <w:b/>
          <w:color w:val="333333"/>
          <w:kern w:val="36"/>
          <w:sz w:val="24"/>
          <w:szCs w:val="24"/>
          <w:lang w:eastAsia="uk-UA"/>
        </w:rPr>
        <w:t>Головному управлінні ДПС у Волинській області</w:t>
      </w:r>
    </w:p>
    <w:p w14:paraId="5DF67D8B" w14:textId="747F1557" w:rsidR="008A7137" w:rsidRPr="00C95228" w:rsidRDefault="008A7137" w:rsidP="00CA6BA3">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Дата та час проведення: </w:t>
      </w:r>
      <w:r w:rsidR="00484D7D" w:rsidRPr="00484D7D">
        <w:rPr>
          <w:rFonts w:ascii="Times New Roman" w:eastAsia="Times New Roman" w:hAnsi="Times New Roman" w:cs="Times New Roman"/>
          <w:color w:val="333333"/>
          <w:sz w:val="24"/>
          <w:szCs w:val="24"/>
          <w:lang w:val="ru-RU" w:eastAsia="uk-UA"/>
        </w:rPr>
        <w:t>2</w:t>
      </w:r>
      <w:r w:rsidR="00A765BA" w:rsidRPr="00A765BA">
        <w:rPr>
          <w:rFonts w:ascii="Times New Roman" w:eastAsia="Times New Roman" w:hAnsi="Times New Roman" w:cs="Times New Roman"/>
          <w:color w:val="333333"/>
          <w:sz w:val="24"/>
          <w:szCs w:val="24"/>
          <w:lang w:val="ru-RU" w:eastAsia="uk-UA"/>
        </w:rPr>
        <w:t>6</w:t>
      </w:r>
      <w:r w:rsidR="00A765BA">
        <w:rPr>
          <w:rFonts w:ascii="Times New Roman" w:eastAsia="Times New Roman" w:hAnsi="Times New Roman" w:cs="Times New Roman"/>
          <w:color w:val="333333"/>
          <w:sz w:val="24"/>
          <w:szCs w:val="24"/>
          <w:lang w:eastAsia="uk-UA"/>
        </w:rPr>
        <w:t xml:space="preserve"> червня </w:t>
      </w:r>
      <w:r w:rsidRPr="00C95228">
        <w:rPr>
          <w:rFonts w:ascii="Times New Roman" w:eastAsia="Times New Roman" w:hAnsi="Times New Roman" w:cs="Times New Roman"/>
          <w:color w:val="333333"/>
          <w:sz w:val="24"/>
          <w:szCs w:val="24"/>
          <w:lang w:eastAsia="uk-UA"/>
        </w:rPr>
        <w:t>2</w:t>
      </w:r>
      <w:r w:rsidR="00A765BA">
        <w:rPr>
          <w:rFonts w:ascii="Times New Roman" w:eastAsia="Times New Roman" w:hAnsi="Times New Roman" w:cs="Times New Roman"/>
          <w:color w:val="333333"/>
          <w:sz w:val="24"/>
          <w:szCs w:val="24"/>
          <w:lang w:eastAsia="uk-UA"/>
        </w:rPr>
        <w:t>0</w:t>
      </w:r>
      <w:r w:rsidR="00AA2E05" w:rsidRPr="00C95228">
        <w:rPr>
          <w:rFonts w:ascii="Times New Roman" w:eastAsia="Times New Roman" w:hAnsi="Times New Roman" w:cs="Times New Roman"/>
          <w:color w:val="333333"/>
          <w:sz w:val="24"/>
          <w:szCs w:val="24"/>
          <w:lang w:eastAsia="uk-UA"/>
        </w:rPr>
        <w:t>2</w:t>
      </w:r>
      <w:r w:rsidR="00484D7D" w:rsidRPr="00484D7D">
        <w:rPr>
          <w:rFonts w:ascii="Times New Roman" w:eastAsia="Times New Roman" w:hAnsi="Times New Roman" w:cs="Times New Roman"/>
          <w:color w:val="333333"/>
          <w:sz w:val="24"/>
          <w:szCs w:val="24"/>
          <w:lang w:val="ru-RU" w:eastAsia="uk-UA"/>
        </w:rPr>
        <w:t>5</w:t>
      </w:r>
      <w:r w:rsidRPr="00C95228">
        <w:rPr>
          <w:rFonts w:ascii="Times New Roman" w:eastAsia="Times New Roman" w:hAnsi="Times New Roman" w:cs="Times New Roman"/>
          <w:color w:val="333333"/>
          <w:sz w:val="24"/>
          <w:szCs w:val="24"/>
          <w:lang w:eastAsia="uk-UA"/>
        </w:rPr>
        <w:t xml:space="preserve"> року, 1</w:t>
      </w:r>
      <w:r w:rsidR="00484D7D" w:rsidRPr="00484D7D">
        <w:rPr>
          <w:rFonts w:ascii="Times New Roman" w:eastAsia="Times New Roman" w:hAnsi="Times New Roman" w:cs="Times New Roman"/>
          <w:color w:val="333333"/>
          <w:sz w:val="24"/>
          <w:szCs w:val="24"/>
          <w:lang w:val="ru-RU" w:eastAsia="uk-UA"/>
        </w:rPr>
        <w:t>4</w:t>
      </w:r>
      <w:r w:rsidRPr="00C95228">
        <w:rPr>
          <w:rFonts w:ascii="Times New Roman" w:eastAsia="Times New Roman" w:hAnsi="Times New Roman" w:cs="Times New Roman"/>
          <w:color w:val="333333"/>
          <w:sz w:val="24"/>
          <w:szCs w:val="24"/>
          <w:lang w:eastAsia="uk-UA"/>
        </w:rPr>
        <w:t xml:space="preserve"> год. </w:t>
      </w:r>
      <w:r w:rsidR="00484D7D">
        <w:rPr>
          <w:rFonts w:ascii="Times New Roman" w:eastAsia="Times New Roman" w:hAnsi="Times New Roman" w:cs="Times New Roman"/>
          <w:color w:val="333333"/>
          <w:sz w:val="24"/>
          <w:szCs w:val="24"/>
          <w:lang w:eastAsia="uk-UA"/>
        </w:rPr>
        <w:t>0</w:t>
      </w:r>
      <w:r w:rsidR="000E0F34" w:rsidRPr="00C95228">
        <w:rPr>
          <w:rFonts w:ascii="Times New Roman" w:eastAsia="Times New Roman" w:hAnsi="Times New Roman" w:cs="Times New Roman"/>
          <w:color w:val="333333"/>
          <w:sz w:val="24"/>
          <w:szCs w:val="24"/>
          <w:lang w:eastAsia="uk-UA"/>
        </w:rPr>
        <w:t>0</w:t>
      </w:r>
      <w:r w:rsidRPr="00C95228">
        <w:rPr>
          <w:rFonts w:ascii="Times New Roman" w:eastAsia="Times New Roman" w:hAnsi="Times New Roman" w:cs="Times New Roman"/>
          <w:color w:val="333333"/>
          <w:sz w:val="24"/>
          <w:szCs w:val="24"/>
          <w:lang w:eastAsia="uk-UA"/>
        </w:rPr>
        <w:t xml:space="preserve"> хв. </w:t>
      </w:r>
    </w:p>
    <w:p w14:paraId="543B2186" w14:textId="77777777" w:rsidR="008A7137" w:rsidRPr="00C95228" w:rsidRDefault="008A7137" w:rsidP="00CA6BA3">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Місце проведення: </w:t>
      </w:r>
      <w:r w:rsidR="004F5304" w:rsidRPr="00C95228">
        <w:rPr>
          <w:rFonts w:ascii="Times New Roman" w:eastAsia="Times New Roman" w:hAnsi="Times New Roman" w:cs="Times New Roman"/>
          <w:color w:val="333333"/>
          <w:sz w:val="24"/>
          <w:szCs w:val="24"/>
          <w:lang w:eastAsia="uk-UA"/>
        </w:rPr>
        <w:t>зал засідань Г</w:t>
      </w:r>
      <w:r w:rsidR="0069683F">
        <w:rPr>
          <w:rFonts w:ascii="Times New Roman" w:eastAsia="Times New Roman" w:hAnsi="Times New Roman" w:cs="Times New Roman"/>
          <w:color w:val="333333"/>
          <w:sz w:val="24"/>
          <w:szCs w:val="24"/>
          <w:lang w:eastAsia="uk-UA"/>
        </w:rPr>
        <w:t xml:space="preserve">оловного управління </w:t>
      </w:r>
      <w:r w:rsidR="004F5304" w:rsidRPr="00C95228">
        <w:rPr>
          <w:rFonts w:ascii="Times New Roman" w:eastAsia="Times New Roman" w:hAnsi="Times New Roman" w:cs="Times New Roman"/>
          <w:color w:val="333333"/>
          <w:sz w:val="24"/>
          <w:szCs w:val="24"/>
          <w:lang w:eastAsia="uk-UA"/>
        </w:rPr>
        <w:t>ДПС у Волинській області</w:t>
      </w:r>
      <w:r w:rsidR="00A0379C" w:rsidRPr="00C95228">
        <w:rPr>
          <w:rFonts w:ascii="Times New Roman" w:eastAsia="Times New Roman" w:hAnsi="Times New Roman" w:cs="Times New Roman"/>
          <w:color w:val="333333"/>
          <w:sz w:val="24"/>
          <w:szCs w:val="24"/>
          <w:lang w:eastAsia="uk-UA"/>
        </w:rPr>
        <w:t>.</w:t>
      </w:r>
    </w:p>
    <w:p w14:paraId="7B81FE53" w14:textId="77777777" w:rsidR="0093576D" w:rsidRPr="00C95228" w:rsidRDefault="008A7137" w:rsidP="000701BE">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w:t>
      </w:r>
      <w:r w:rsidR="00CA6BA3" w:rsidRPr="00C95228">
        <w:rPr>
          <w:rFonts w:ascii="Times New Roman" w:eastAsia="Times New Roman" w:hAnsi="Times New Roman" w:cs="Times New Roman"/>
          <w:color w:val="333333"/>
          <w:sz w:val="24"/>
          <w:szCs w:val="24"/>
          <w:lang w:eastAsia="uk-UA"/>
        </w:rPr>
        <w:tab/>
      </w:r>
    </w:p>
    <w:p w14:paraId="45069E87" w14:textId="77777777" w:rsidR="008A7137" w:rsidRPr="00C95228" w:rsidRDefault="008A7137" w:rsidP="000701BE">
      <w:pPr>
        <w:shd w:val="clear" w:color="auto" w:fill="FFFFFF"/>
        <w:spacing w:after="0" w:line="240" w:lineRule="auto"/>
        <w:jc w:val="both"/>
        <w:rPr>
          <w:rFonts w:ascii="Times New Roman" w:eastAsia="Times New Roman" w:hAnsi="Times New Roman" w:cs="Times New Roman"/>
          <w:b/>
          <w:color w:val="333333"/>
          <w:sz w:val="24"/>
          <w:szCs w:val="24"/>
          <w:lang w:eastAsia="uk-UA"/>
        </w:rPr>
      </w:pPr>
      <w:r w:rsidRPr="00C95228">
        <w:rPr>
          <w:rFonts w:ascii="Times New Roman" w:eastAsia="Times New Roman" w:hAnsi="Times New Roman" w:cs="Times New Roman"/>
          <w:b/>
          <w:color w:val="333333"/>
          <w:sz w:val="24"/>
          <w:szCs w:val="24"/>
          <w:u w:val="single"/>
          <w:lang w:eastAsia="uk-UA"/>
        </w:rPr>
        <w:t>Присутні</w:t>
      </w:r>
      <w:r w:rsidR="004F5304" w:rsidRPr="00C95228">
        <w:rPr>
          <w:rFonts w:ascii="Times New Roman" w:eastAsia="Times New Roman" w:hAnsi="Times New Roman" w:cs="Times New Roman"/>
          <w:b/>
          <w:color w:val="333333"/>
          <w:sz w:val="24"/>
          <w:szCs w:val="24"/>
          <w:u w:val="single"/>
          <w:lang w:eastAsia="uk-UA"/>
        </w:rPr>
        <w:t xml:space="preserve"> </w:t>
      </w:r>
      <w:r w:rsidRPr="00C95228">
        <w:rPr>
          <w:rFonts w:ascii="Times New Roman" w:eastAsia="Times New Roman" w:hAnsi="Times New Roman" w:cs="Times New Roman"/>
          <w:b/>
          <w:color w:val="333333"/>
          <w:sz w:val="24"/>
          <w:szCs w:val="24"/>
          <w:u w:val="single"/>
          <w:lang w:eastAsia="uk-UA"/>
        </w:rPr>
        <w:t xml:space="preserve">від </w:t>
      </w:r>
      <w:r w:rsidR="004F5304" w:rsidRPr="00C95228">
        <w:rPr>
          <w:rFonts w:ascii="Times New Roman" w:eastAsia="Times New Roman" w:hAnsi="Times New Roman" w:cs="Times New Roman"/>
          <w:b/>
          <w:color w:val="333333"/>
          <w:sz w:val="24"/>
          <w:szCs w:val="24"/>
          <w:u w:val="single"/>
          <w:lang w:eastAsia="uk-UA"/>
        </w:rPr>
        <w:t>Головного управління ДПС у Волинській області</w:t>
      </w:r>
      <w:r w:rsidRPr="00C95228">
        <w:rPr>
          <w:rFonts w:ascii="Times New Roman" w:eastAsia="Times New Roman" w:hAnsi="Times New Roman" w:cs="Times New Roman"/>
          <w:b/>
          <w:color w:val="333333"/>
          <w:sz w:val="24"/>
          <w:szCs w:val="24"/>
          <w:lang w:eastAsia="uk-UA"/>
        </w:rPr>
        <w:t>: </w:t>
      </w:r>
    </w:p>
    <w:p w14:paraId="29FC7BEF" w14:textId="0904C772" w:rsidR="004475C1" w:rsidRPr="00A64B8E" w:rsidRDefault="00484D7D" w:rsidP="000701BE">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A64B8E">
        <w:rPr>
          <w:rFonts w:ascii="Times New Roman" w:eastAsia="Times New Roman" w:hAnsi="Times New Roman" w:cs="Times New Roman"/>
          <w:color w:val="333333"/>
          <w:sz w:val="24"/>
          <w:szCs w:val="24"/>
          <w:lang w:eastAsia="uk-UA"/>
        </w:rPr>
        <w:t>Оксана Левчук</w:t>
      </w:r>
      <w:r w:rsidR="004475C1" w:rsidRPr="00A64B8E">
        <w:rPr>
          <w:rFonts w:ascii="Times New Roman" w:eastAsia="Times New Roman" w:hAnsi="Times New Roman" w:cs="Times New Roman"/>
          <w:color w:val="333333"/>
          <w:sz w:val="24"/>
          <w:szCs w:val="24"/>
          <w:lang w:eastAsia="uk-UA"/>
        </w:rPr>
        <w:t xml:space="preserve"> - начальник Г</w:t>
      </w:r>
      <w:r w:rsidR="00672625" w:rsidRPr="00A64B8E">
        <w:rPr>
          <w:rFonts w:ascii="Times New Roman" w:eastAsia="Times New Roman" w:hAnsi="Times New Roman" w:cs="Times New Roman"/>
          <w:color w:val="333333"/>
          <w:sz w:val="24"/>
          <w:szCs w:val="24"/>
          <w:lang w:eastAsia="uk-UA"/>
        </w:rPr>
        <w:t xml:space="preserve">оловного управління </w:t>
      </w:r>
      <w:r w:rsidR="004475C1" w:rsidRPr="00A64B8E">
        <w:rPr>
          <w:rFonts w:ascii="Times New Roman" w:eastAsia="Times New Roman" w:hAnsi="Times New Roman" w:cs="Times New Roman"/>
          <w:color w:val="333333"/>
          <w:sz w:val="24"/>
          <w:szCs w:val="24"/>
          <w:lang w:eastAsia="uk-UA"/>
        </w:rPr>
        <w:t xml:space="preserve"> ДПС у Волинській області;</w:t>
      </w:r>
    </w:p>
    <w:p w14:paraId="562B3FF6" w14:textId="5491BBC7" w:rsidR="0093576D" w:rsidRPr="00A64B8E" w:rsidRDefault="00A0379C" w:rsidP="00155FFA">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A64B8E">
        <w:rPr>
          <w:rFonts w:ascii="Times New Roman" w:eastAsia="Times New Roman" w:hAnsi="Times New Roman" w:cs="Times New Roman"/>
          <w:color w:val="333333"/>
          <w:sz w:val="24"/>
          <w:szCs w:val="24"/>
          <w:lang w:eastAsia="uk-UA"/>
        </w:rPr>
        <w:t>Любов Гараніна</w:t>
      </w:r>
      <w:r w:rsidR="0076471E" w:rsidRPr="00A64B8E">
        <w:rPr>
          <w:rFonts w:ascii="Times New Roman" w:eastAsia="Times New Roman" w:hAnsi="Times New Roman" w:cs="Times New Roman"/>
          <w:color w:val="333333"/>
          <w:sz w:val="24"/>
          <w:szCs w:val="24"/>
          <w:lang w:eastAsia="uk-UA"/>
        </w:rPr>
        <w:t xml:space="preserve"> </w:t>
      </w:r>
      <w:r w:rsidR="00D460CD" w:rsidRPr="00A64B8E">
        <w:rPr>
          <w:rFonts w:ascii="Times New Roman" w:eastAsia="Times New Roman" w:hAnsi="Times New Roman" w:cs="Times New Roman"/>
          <w:color w:val="333333"/>
          <w:sz w:val="24"/>
          <w:szCs w:val="24"/>
          <w:lang w:eastAsia="uk-UA"/>
        </w:rPr>
        <w:t>-</w:t>
      </w:r>
      <w:r w:rsidR="0076471E" w:rsidRPr="00A64B8E">
        <w:rPr>
          <w:rFonts w:ascii="Times New Roman" w:eastAsia="Times New Roman" w:hAnsi="Times New Roman" w:cs="Times New Roman"/>
          <w:color w:val="333333"/>
          <w:sz w:val="24"/>
          <w:szCs w:val="24"/>
          <w:lang w:eastAsia="uk-UA"/>
        </w:rPr>
        <w:t xml:space="preserve"> </w:t>
      </w:r>
      <w:r w:rsidR="003F2A11" w:rsidRPr="00A64B8E">
        <w:rPr>
          <w:rFonts w:ascii="Times New Roman" w:eastAsia="Times New Roman" w:hAnsi="Times New Roman" w:cs="Times New Roman"/>
          <w:color w:val="333333"/>
          <w:sz w:val="24"/>
          <w:szCs w:val="24"/>
          <w:lang w:eastAsia="uk-UA"/>
        </w:rPr>
        <w:t>завідувач сектору інформаційної взаємодії Г</w:t>
      </w:r>
      <w:r w:rsidR="0093576D" w:rsidRPr="00A64B8E">
        <w:rPr>
          <w:rFonts w:ascii="Times New Roman" w:eastAsia="Times New Roman" w:hAnsi="Times New Roman" w:cs="Times New Roman"/>
          <w:color w:val="333333"/>
          <w:sz w:val="24"/>
          <w:szCs w:val="24"/>
          <w:lang w:eastAsia="uk-UA"/>
        </w:rPr>
        <w:t xml:space="preserve">оловного управління </w:t>
      </w:r>
      <w:r w:rsidR="003F2A11" w:rsidRPr="00A64B8E">
        <w:rPr>
          <w:rFonts w:ascii="Times New Roman" w:eastAsia="Times New Roman" w:hAnsi="Times New Roman" w:cs="Times New Roman"/>
          <w:color w:val="333333"/>
          <w:sz w:val="24"/>
          <w:szCs w:val="24"/>
          <w:lang w:eastAsia="uk-UA"/>
        </w:rPr>
        <w:t xml:space="preserve"> ДПС у Волинській області</w:t>
      </w:r>
      <w:r w:rsidR="0093576D" w:rsidRPr="00A64B8E">
        <w:rPr>
          <w:rFonts w:ascii="Times New Roman" w:eastAsia="Times New Roman" w:hAnsi="Times New Roman" w:cs="Times New Roman"/>
          <w:color w:val="333333"/>
          <w:sz w:val="24"/>
          <w:szCs w:val="24"/>
          <w:lang w:eastAsia="uk-UA"/>
        </w:rPr>
        <w:t>;</w:t>
      </w:r>
    </w:p>
    <w:p w14:paraId="5441ACCA" w14:textId="20A4BBD2" w:rsidR="00A64B8E" w:rsidRPr="00A64B8E" w:rsidRDefault="00751F6C" w:rsidP="00A64B8E">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Андрій Володимирець</w:t>
      </w:r>
      <w:r w:rsidR="00A64B8E" w:rsidRPr="00A64B8E">
        <w:rPr>
          <w:rFonts w:ascii="Times New Roman" w:eastAsia="Times New Roman" w:hAnsi="Times New Roman" w:cs="Times New Roman"/>
          <w:color w:val="333333"/>
          <w:sz w:val="24"/>
          <w:szCs w:val="24"/>
          <w:lang w:eastAsia="uk-UA"/>
        </w:rPr>
        <w:t xml:space="preserve"> - </w:t>
      </w:r>
      <w:r w:rsidR="00A64B8E" w:rsidRPr="00A64B8E">
        <w:rPr>
          <w:rFonts w:ascii="Times New Roman" w:hAnsi="Times New Roman" w:cs="Times New Roman"/>
          <w:sz w:val="24"/>
          <w:szCs w:val="24"/>
        </w:rPr>
        <w:t xml:space="preserve">начальник </w:t>
      </w:r>
      <w:r w:rsidR="00A64B8E" w:rsidRPr="00A64B8E">
        <w:rPr>
          <w:rFonts w:ascii="Times New Roman" w:eastAsia="Times New Roman" w:hAnsi="Times New Roman" w:cs="Times New Roman"/>
          <w:bCs/>
          <w:kern w:val="36"/>
          <w:sz w:val="24"/>
          <w:szCs w:val="24"/>
          <w:lang w:eastAsia="uk-UA"/>
        </w:rPr>
        <w:t xml:space="preserve">управління </w:t>
      </w:r>
      <w:r>
        <w:rPr>
          <w:rFonts w:ascii="Times New Roman" w:eastAsia="Times New Roman" w:hAnsi="Times New Roman" w:cs="Times New Roman"/>
          <w:bCs/>
          <w:kern w:val="36"/>
          <w:sz w:val="24"/>
          <w:szCs w:val="24"/>
          <w:lang w:eastAsia="uk-UA"/>
        </w:rPr>
        <w:t>податкового аудиту</w:t>
      </w:r>
      <w:r w:rsidR="00A64B8E" w:rsidRPr="00A64B8E">
        <w:rPr>
          <w:rFonts w:ascii="Times New Roman" w:hAnsi="Times New Roman" w:cs="Times New Roman"/>
          <w:sz w:val="24"/>
          <w:szCs w:val="24"/>
        </w:rPr>
        <w:t>;</w:t>
      </w:r>
    </w:p>
    <w:p w14:paraId="56F1565F" w14:textId="082632B6" w:rsidR="00DA3858" w:rsidRDefault="00A64B8E" w:rsidP="00A64B8E">
      <w:pPr>
        <w:shd w:val="clear" w:color="auto" w:fill="FFFFFF"/>
        <w:spacing w:after="0" w:line="240" w:lineRule="auto"/>
        <w:jc w:val="both"/>
        <w:rPr>
          <w:rFonts w:ascii="Times New Roman" w:hAnsi="Times New Roman" w:cs="Times New Roman"/>
          <w:color w:val="333333"/>
          <w:sz w:val="24"/>
          <w:szCs w:val="24"/>
        </w:rPr>
      </w:pPr>
      <w:r w:rsidRPr="00A64B8E">
        <w:rPr>
          <w:rFonts w:ascii="Times New Roman" w:hAnsi="Times New Roman" w:cs="Times New Roman"/>
          <w:sz w:val="24"/>
          <w:szCs w:val="24"/>
        </w:rPr>
        <w:t xml:space="preserve">Олександр Котюн - </w:t>
      </w:r>
      <w:r w:rsidRPr="00A64B8E">
        <w:rPr>
          <w:rFonts w:ascii="Times New Roman" w:hAnsi="Times New Roman" w:cs="Times New Roman"/>
          <w:color w:val="333333"/>
          <w:sz w:val="24"/>
          <w:szCs w:val="24"/>
        </w:rPr>
        <w:t xml:space="preserve"> в.о. начальника управління оподаткування фізичних осіб</w:t>
      </w:r>
      <w:r w:rsidR="00EE3FE4">
        <w:rPr>
          <w:rFonts w:ascii="Times New Roman" w:hAnsi="Times New Roman" w:cs="Times New Roman"/>
          <w:color w:val="333333"/>
          <w:sz w:val="24"/>
          <w:szCs w:val="24"/>
        </w:rPr>
        <w:t>.</w:t>
      </w:r>
    </w:p>
    <w:p w14:paraId="13E20A5A" w14:textId="77777777" w:rsidR="008A7137" w:rsidRPr="00C95228" w:rsidRDefault="00CA6BA3" w:rsidP="00301F5D">
      <w:pPr>
        <w:shd w:val="clear" w:color="auto" w:fill="FFFFFF"/>
        <w:spacing w:after="0" w:line="240" w:lineRule="auto"/>
        <w:jc w:val="both"/>
        <w:rPr>
          <w:rFonts w:ascii="Times New Roman" w:eastAsia="Times New Roman" w:hAnsi="Times New Roman" w:cs="Times New Roman"/>
          <w:b/>
          <w:color w:val="333333"/>
          <w:sz w:val="24"/>
          <w:szCs w:val="24"/>
          <w:lang w:eastAsia="uk-UA"/>
        </w:rPr>
      </w:pPr>
      <w:r w:rsidRPr="00C95228">
        <w:rPr>
          <w:rFonts w:ascii="Times New Roman" w:eastAsia="Times New Roman" w:hAnsi="Times New Roman" w:cs="Times New Roman"/>
          <w:b/>
          <w:color w:val="333333"/>
          <w:sz w:val="24"/>
          <w:szCs w:val="24"/>
          <w:u w:val="single"/>
          <w:lang w:eastAsia="uk-UA"/>
        </w:rPr>
        <w:t>П</w:t>
      </w:r>
      <w:r w:rsidR="008A7137" w:rsidRPr="00C95228">
        <w:rPr>
          <w:rFonts w:ascii="Times New Roman" w:eastAsia="Times New Roman" w:hAnsi="Times New Roman" w:cs="Times New Roman"/>
          <w:b/>
          <w:color w:val="333333"/>
          <w:sz w:val="24"/>
          <w:szCs w:val="24"/>
          <w:u w:val="single"/>
          <w:lang w:eastAsia="uk-UA"/>
        </w:rPr>
        <w:t>рисутні від інститутів громадянського суспільства</w:t>
      </w:r>
      <w:r w:rsidR="008A7137" w:rsidRPr="00C95228">
        <w:rPr>
          <w:rFonts w:ascii="Times New Roman" w:eastAsia="Times New Roman" w:hAnsi="Times New Roman" w:cs="Times New Roman"/>
          <w:b/>
          <w:color w:val="333333"/>
          <w:sz w:val="24"/>
          <w:szCs w:val="24"/>
          <w:lang w:eastAsia="uk-UA"/>
        </w:rPr>
        <w:t> (далі – ІГС):</w:t>
      </w:r>
    </w:p>
    <w:p w14:paraId="61B3DEC2" w14:textId="5D4C887B" w:rsidR="00484D7D" w:rsidRDefault="00484D7D" w:rsidP="000701BE">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1</w:t>
      </w:r>
      <w:r w:rsidR="001B5133">
        <w:rPr>
          <w:rFonts w:ascii="Times New Roman" w:eastAsia="Times New Roman" w:hAnsi="Times New Roman" w:cs="Times New Roman"/>
          <w:color w:val="333333"/>
          <w:sz w:val="24"/>
          <w:szCs w:val="24"/>
          <w:lang w:eastAsia="uk-UA"/>
        </w:rPr>
        <w:t>6</w:t>
      </w:r>
      <w:r w:rsidR="003C78E2" w:rsidRPr="00C95228">
        <w:rPr>
          <w:rFonts w:ascii="Times New Roman" w:eastAsia="Times New Roman" w:hAnsi="Times New Roman" w:cs="Times New Roman"/>
          <w:color w:val="333333"/>
          <w:sz w:val="24"/>
          <w:szCs w:val="24"/>
          <w:lang w:eastAsia="uk-UA"/>
        </w:rPr>
        <w:t xml:space="preserve"> </w:t>
      </w:r>
      <w:r w:rsidR="008A7137" w:rsidRPr="00C95228">
        <w:rPr>
          <w:rFonts w:ascii="Times New Roman" w:eastAsia="Times New Roman" w:hAnsi="Times New Roman" w:cs="Times New Roman"/>
          <w:color w:val="333333"/>
          <w:sz w:val="24"/>
          <w:szCs w:val="24"/>
          <w:lang w:eastAsia="uk-UA"/>
        </w:rPr>
        <w:t xml:space="preserve">представників ІГС, які </w:t>
      </w:r>
      <w:r w:rsidR="00C76516" w:rsidRPr="00C95228">
        <w:rPr>
          <w:rFonts w:ascii="Times New Roman" w:eastAsia="Times New Roman" w:hAnsi="Times New Roman" w:cs="Times New Roman"/>
          <w:color w:val="333333"/>
          <w:sz w:val="24"/>
          <w:szCs w:val="24"/>
          <w:lang w:eastAsia="uk-UA"/>
        </w:rPr>
        <w:t xml:space="preserve">рішенням </w:t>
      </w:r>
      <w:r w:rsidR="008A7137" w:rsidRPr="00C95228">
        <w:rPr>
          <w:rFonts w:ascii="Times New Roman" w:eastAsia="Times New Roman" w:hAnsi="Times New Roman" w:cs="Times New Roman"/>
          <w:color w:val="333333"/>
          <w:sz w:val="24"/>
          <w:szCs w:val="24"/>
          <w:lang w:eastAsia="uk-UA"/>
        </w:rPr>
        <w:t>установчих зборів </w:t>
      </w:r>
      <w:r w:rsidR="00C76516" w:rsidRPr="00C95228">
        <w:rPr>
          <w:rFonts w:ascii="Times New Roman" w:eastAsia="Times New Roman" w:hAnsi="Times New Roman" w:cs="Times New Roman"/>
          <w:color w:val="333333"/>
          <w:sz w:val="24"/>
          <w:szCs w:val="24"/>
          <w:lang w:eastAsia="uk-UA"/>
        </w:rPr>
        <w:t>обрані до складу</w:t>
      </w:r>
      <w:r w:rsidR="008A7137" w:rsidRPr="00C95228">
        <w:rPr>
          <w:rFonts w:ascii="Times New Roman" w:eastAsia="Times New Roman" w:hAnsi="Times New Roman" w:cs="Times New Roman"/>
          <w:color w:val="333333"/>
          <w:sz w:val="24"/>
          <w:szCs w:val="24"/>
          <w:lang w:eastAsia="uk-UA"/>
        </w:rPr>
        <w:t xml:space="preserve"> Громадської ради при </w:t>
      </w:r>
      <w:r w:rsidR="003C78E2" w:rsidRPr="00C95228">
        <w:rPr>
          <w:rFonts w:ascii="Times New Roman" w:eastAsia="Times New Roman" w:hAnsi="Times New Roman" w:cs="Times New Roman"/>
          <w:color w:val="333333"/>
          <w:sz w:val="24"/>
          <w:szCs w:val="24"/>
          <w:lang w:eastAsia="uk-UA"/>
        </w:rPr>
        <w:t>Головному упра</w:t>
      </w:r>
      <w:r w:rsidR="00BE5A9B" w:rsidRPr="00C95228">
        <w:rPr>
          <w:rFonts w:ascii="Times New Roman" w:eastAsia="Times New Roman" w:hAnsi="Times New Roman" w:cs="Times New Roman"/>
          <w:color w:val="333333"/>
          <w:sz w:val="24"/>
          <w:szCs w:val="24"/>
          <w:lang w:eastAsia="uk-UA"/>
        </w:rPr>
        <w:t>влінні ДПС у Волинській області</w:t>
      </w:r>
      <w:r w:rsidR="006C0F32" w:rsidRPr="00C95228">
        <w:rPr>
          <w:rFonts w:ascii="Times New Roman" w:eastAsia="Times New Roman" w:hAnsi="Times New Roman" w:cs="Times New Roman"/>
          <w:color w:val="333333"/>
          <w:sz w:val="24"/>
          <w:szCs w:val="24"/>
          <w:lang w:eastAsia="uk-UA"/>
        </w:rPr>
        <w:t xml:space="preserve"> (додаток 1)</w:t>
      </w:r>
      <w:r w:rsidR="007B4A3C">
        <w:rPr>
          <w:rFonts w:ascii="Times New Roman" w:eastAsia="Times New Roman" w:hAnsi="Times New Roman" w:cs="Times New Roman"/>
          <w:color w:val="333333"/>
          <w:sz w:val="24"/>
          <w:szCs w:val="24"/>
          <w:lang w:eastAsia="uk-UA"/>
        </w:rPr>
        <w:t>.</w:t>
      </w:r>
    </w:p>
    <w:p w14:paraId="2F3B5887" w14:textId="77777777" w:rsidR="00BA3D95" w:rsidRPr="00C95228" w:rsidRDefault="00BA3D95" w:rsidP="000701BE">
      <w:pPr>
        <w:shd w:val="clear" w:color="auto" w:fill="FFFFFF"/>
        <w:spacing w:after="0" w:line="240" w:lineRule="auto"/>
        <w:jc w:val="center"/>
        <w:rPr>
          <w:rFonts w:ascii="Times New Roman" w:eastAsia="Times New Roman" w:hAnsi="Times New Roman" w:cs="Times New Roman"/>
          <w:b/>
          <w:bCs/>
          <w:color w:val="333333"/>
          <w:sz w:val="24"/>
          <w:szCs w:val="24"/>
          <w:lang w:eastAsia="uk-UA"/>
        </w:rPr>
      </w:pPr>
    </w:p>
    <w:p w14:paraId="12BFEE9D" w14:textId="77777777" w:rsidR="008A7137" w:rsidRPr="00604B43" w:rsidRDefault="008A7137" w:rsidP="000701BE">
      <w:pPr>
        <w:shd w:val="clear" w:color="auto" w:fill="FFFFFF"/>
        <w:spacing w:after="0" w:line="240" w:lineRule="auto"/>
        <w:jc w:val="center"/>
        <w:rPr>
          <w:rFonts w:ascii="Times New Roman" w:eastAsia="Times New Roman" w:hAnsi="Times New Roman" w:cs="Times New Roman"/>
          <w:sz w:val="24"/>
          <w:szCs w:val="24"/>
          <w:lang w:eastAsia="uk-UA"/>
        </w:rPr>
      </w:pPr>
      <w:r w:rsidRPr="00604B43">
        <w:rPr>
          <w:rFonts w:ascii="Times New Roman" w:eastAsia="Times New Roman" w:hAnsi="Times New Roman" w:cs="Times New Roman"/>
          <w:b/>
          <w:bCs/>
          <w:sz w:val="24"/>
          <w:szCs w:val="24"/>
          <w:lang w:eastAsia="uk-UA"/>
        </w:rPr>
        <w:t>ПОРЯДОК ДЕННИЙ</w:t>
      </w:r>
    </w:p>
    <w:p w14:paraId="6831C005" w14:textId="77777777" w:rsidR="008A7137" w:rsidRPr="00604B43" w:rsidRDefault="008A7137" w:rsidP="00F87E6E">
      <w:pPr>
        <w:shd w:val="clear" w:color="auto" w:fill="FFFFFF"/>
        <w:spacing w:after="0" w:line="240" w:lineRule="auto"/>
        <w:jc w:val="center"/>
        <w:rPr>
          <w:rFonts w:ascii="Times New Roman" w:eastAsia="Times New Roman" w:hAnsi="Times New Roman" w:cs="Times New Roman"/>
          <w:sz w:val="24"/>
          <w:szCs w:val="24"/>
          <w:lang w:eastAsia="uk-UA"/>
        </w:rPr>
      </w:pPr>
      <w:r w:rsidRPr="00604B43">
        <w:rPr>
          <w:rFonts w:ascii="Times New Roman" w:eastAsia="Times New Roman" w:hAnsi="Times New Roman" w:cs="Times New Roman"/>
          <w:sz w:val="24"/>
          <w:szCs w:val="24"/>
          <w:lang w:eastAsia="uk-UA"/>
        </w:rPr>
        <w:t> </w:t>
      </w:r>
    </w:p>
    <w:p w14:paraId="57A0687D" w14:textId="79D54C01" w:rsidR="002B1BD8" w:rsidRPr="00604B43" w:rsidRDefault="00E03C2D" w:rsidP="00604B43">
      <w:pPr>
        <w:pStyle w:val="a5"/>
        <w:shd w:val="clear" w:color="auto" w:fill="FFFFFF"/>
        <w:spacing w:before="0" w:beforeAutospacing="0" w:after="0" w:afterAutospacing="0"/>
        <w:ind w:firstLine="708"/>
        <w:jc w:val="both"/>
        <w:rPr>
          <w:lang w:val="ru-RU"/>
        </w:rPr>
      </w:pPr>
      <w:r w:rsidRPr="00604B43">
        <w:rPr>
          <w:lang w:val="ru-RU"/>
        </w:rPr>
        <w:t>1.</w:t>
      </w:r>
      <w:r w:rsidR="00044199" w:rsidRPr="00604B43">
        <w:rPr>
          <w:lang w:val="ru-RU"/>
        </w:rPr>
        <w:t xml:space="preserve"> </w:t>
      </w:r>
      <w:r w:rsidR="002B1BD8" w:rsidRPr="00604B43">
        <w:rPr>
          <w:lang w:val="ru-RU"/>
        </w:rPr>
        <w:t xml:space="preserve">Вступне слово голови Громадської ради </w:t>
      </w:r>
      <w:r w:rsidR="00604B43" w:rsidRPr="00604B43">
        <w:t>Петра Пилипюка</w:t>
      </w:r>
      <w:r w:rsidR="002B1BD8" w:rsidRPr="00604B43">
        <w:rPr>
          <w:lang w:val="ru-RU"/>
        </w:rPr>
        <w:t>.</w:t>
      </w:r>
    </w:p>
    <w:p w14:paraId="3FD57A19" w14:textId="454DB880" w:rsidR="00540A82" w:rsidRPr="00604B43" w:rsidRDefault="00E03C2D" w:rsidP="00604B43">
      <w:pPr>
        <w:pStyle w:val="a5"/>
        <w:shd w:val="clear" w:color="auto" w:fill="FFFFFF"/>
        <w:spacing w:before="0" w:beforeAutospacing="0" w:after="0" w:afterAutospacing="0"/>
        <w:jc w:val="both"/>
      </w:pPr>
      <w:r w:rsidRPr="00604B43">
        <w:rPr>
          <w:lang w:val="ru-RU"/>
        </w:rPr>
        <w:t xml:space="preserve">2. </w:t>
      </w:r>
      <w:r w:rsidR="00604B43" w:rsidRPr="00604B43">
        <w:t>Про стан сплати податків до бюджетів</w:t>
      </w:r>
      <w:r w:rsidR="00A0379C" w:rsidRPr="00604B43">
        <w:t xml:space="preserve"> </w:t>
      </w:r>
      <w:r w:rsidR="006921B5" w:rsidRPr="00604B43">
        <w:t>.</w:t>
      </w:r>
      <w:r w:rsidR="005744C8" w:rsidRPr="00604B43">
        <w:t xml:space="preserve"> </w:t>
      </w:r>
      <w:r w:rsidR="00540A82" w:rsidRPr="00604B43">
        <w:t xml:space="preserve"> </w:t>
      </w:r>
    </w:p>
    <w:p w14:paraId="7B3CFBF9" w14:textId="77777777" w:rsidR="00604B43" w:rsidRPr="00604B43" w:rsidRDefault="002B1BD8" w:rsidP="00604B43">
      <w:pPr>
        <w:pStyle w:val="a5"/>
        <w:shd w:val="clear" w:color="auto" w:fill="FFFFFF"/>
        <w:spacing w:before="0" w:beforeAutospacing="0" w:after="0" w:afterAutospacing="0"/>
        <w:jc w:val="both"/>
      </w:pPr>
      <w:r w:rsidRPr="00604B43">
        <w:t>3</w:t>
      </w:r>
      <w:r w:rsidR="00AA2E05" w:rsidRPr="00604B43">
        <w:t xml:space="preserve">. </w:t>
      </w:r>
      <w:r w:rsidR="00387F83" w:rsidRPr="00604B43">
        <w:t xml:space="preserve"> </w:t>
      </w:r>
      <w:r w:rsidR="00604B43" w:rsidRPr="00604B43">
        <w:t>Про затвердження плану роботи Громадської ради при ГУ ДПС у Волинській області на 202</w:t>
      </w:r>
      <w:r w:rsidR="00604B43" w:rsidRPr="00604B43">
        <w:rPr>
          <w:lang w:val="ru-RU"/>
        </w:rPr>
        <w:t>5</w:t>
      </w:r>
      <w:r w:rsidR="00604B43" w:rsidRPr="00604B43">
        <w:t xml:space="preserve"> рік</w:t>
      </w:r>
    </w:p>
    <w:p w14:paraId="2789D086" w14:textId="77777777" w:rsidR="00604B43" w:rsidRPr="00604B43" w:rsidRDefault="002B1BD8" w:rsidP="00604B43">
      <w:pPr>
        <w:pStyle w:val="a5"/>
        <w:shd w:val="clear" w:color="auto" w:fill="FFFFFF"/>
        <w:spacing w:before="0" w:beforeAutospacing="0" w:after="0" w:afterAutospacing="0"/>
        <w:jc w:val="both"/>
        <w:rPr>
          <w:i/>
        </w:rPr>
      </w:pPr>
      <w:r w:rsidRPr="00604B43">
        <w:t>4</w:t>
      </w:r>
      <w:r w:rsidR="006921B5" w:rsidRPr="00604B43">
        <w:t xml:space="preserve">. </w:t>
      </w:r>
      <w:r w:rsidR="00604B43" w:rsidRPr="00604B43">
        <w:t>Про стан фіскалізації розрахункових операцій господарюючими суб’єктами Волині</w:t>
      </w:r>
    </w:p>
    <w:p w14:paraId="182A59EC" w14:textId="4150B929" w:rsidR="00604B43" w:rsidRPr="00604B43" w:rsidRDefault="002B1BD8" w:rsidP="00604B43">
      <w:pPr>
        <w:spacing w:after="0" w:line="240" w:lineRule="auto"/>
        <w:jc w:val="both"/>
        <w:rPr>
          <w:rFonts w:ascii="Times New Roman" w:eastAsia="Times New Roman" w:hAnsi="Times New Roman" w:cs="Times New Roman"/>
          <w:sz w:val="24"/>
          <w:szCs w:val="24"/>
          <w:lang w:eastAsia="uk-UA"/>
        </w:rPr>
      </w:pPr>
      <w:r w:rsidRPr="00604B43">
        <w:rPr>
          <w:rFonts w:ascii="Times New Roman" w:hAnsi="Times New Roman" w:cs="Times New Roman"/>
          <w:sz w:val="24"/>
          <w:szCs w:val="24"/>
        </w:rPr>
        <w:t>5</w:t>
      </w:r>
      <w:r w:rsidR="006921B5" w:rsidRPr="00604B43">
        <w:rPr>
          <w:rFonts w:ascii="Times New Roman" w:hAnsi="Times New Roman" w:cs="Times New Roman"/>
          <w:sz w:val="24"/>
          <w:szCs w:val="24"/>
        </w:rPr>
        <w:t xml:space="preserve">. </w:t>
      </w:r>
      <w:r w:rsidR="00604B43" w:rsidRPr="00604B43">
        <w:rPr>
          <w:rFonts w:ascii="Times New Roman" w:eastAsia="Times New Roman" w:hAnsi="Times New Roman" w:cs="Times New Roman"/>
          <w:sz w:val="24"/>
          <w:szCs w:val="24"/>
          <w:lang w:eastAsia="uk-UA"/>
        </w:rPr>
        <w:t>Про можливість не виконувати податкові зобов’язання у період воєнного стану окремими категоріями фізичних осіб (мобілізовані ФОП, внутрішньопереміщені особи тощо). Про консультаційну допомогу мобілізованим ФОП, членам їх сімей та ветеранам</w:t>
      </w:r>
      <w:r w:rsidR="00604B43">
        <w:rPr>
          <w:rFonts w:ascii="Times New Roman" w:eastAsia="Times New Roman" w:hAnsi="Times New Roman" w:cs="Times New Roman"/>
          <w:sz w:val="24"/>
          <w:szCs w:val="24"/>
          <w:lang w:eastAsia="uk-UA"/>
        </w:rPr>
        <w:t>.</w:t>
      </w:r>
    </w:p>
    <w:p w14:paraId="5AA716EE" w14:textId="77777777" w:rsidR="00285015" w:rsidRDefault="00285015" w:rsidP="00170121">
      <w:pPr>
        <w:shd w:val="clear" w:color="auto" w:fill="FFFFFF"/>
        <w:spacing w:after="0" w:line="240" w:lineRule="auto"/>
        <w:ind w:firstLine="708"/>
        <w:jc w:val="both"/>
        <w:rPr>
          <w:rFonts w:ascii="Times New Roman" w:eastAsia="Times New Roman" w:hAnsi="Times New Roman" w:cs="Times New Roman"/>
          <w:b/>
          <w:bCs/>
          <w:color w:val="333333"/>
          <w:sz w:val="24"/>
          <w:szCs w:val="24"/>
          <w:lang w:eastAsia="uk-UA"/>
        </w:rPr>
      </w:pPr>
    </w:p>
    <w:p w14:paraId="567ABF5E" w14:textId="0256E54B" w:rsidR="00170121" w:rsidRPr="00C95228" w:rsidRDefault="00170121" w:rsidP="00170121">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b/>
          <w:bCs/>
          <w:color w:val="333333"/>
          <w:sz w:val="24"/>
          <w:szCs w:val="24"/>
          <w:lang w:eastAsia="uk-UA"/>
        </w:rPr>
        <w:t>З питання 1 Порядку денного</w:t>
      </w:r>
    </w:p>
    <w:p w14:paraId="3E0C51CA" w14:textId="77777777" w:rsidR="00170121" w:rsidRPr="00C95228" w:rsidRDefault="00170121" w:rsidP="00170121">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СЛУХАЛИ: </w:t>
      </w:r>
    </w:p>
    <w:p w14:paraId="79AA87A6" w14:textId="32A1DB11" w:rsidR="002B1BD8" w:rsidRPr="00C95228" w:rsidRDefault="006D6963" w:rsidP="002B1BD8">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
          <w:color w:val="333333"/>
          <w:sz w:val="24"/>
          <w:szCs w:val="24"/>
          <w:lang w:eastAsia="uk-UA"/>
        </w:rPr>
        <w:t>Г</w:t>
      </w:r>
      <w:r w:rsidR="002B1BD8">
        <w:rPr>
          <w:rFonts w:ascii="Times New Roman" w:eastAsia="Times New Roman" w:hAnsi="Times New Roman" w:cs="Times New Roman"/>
          <w:b/>
          <w:color w:val="333333"/>
          <w:sz w:val="24"/>
          <w:szCs w:val="24"/>
          <w:lang w:eastAsia="uk-UA"/>
        </w:rPr>
        <w:t>олов</w:t>
      </w:r>
      <w:r w:rsidR="00D14E5C">
        <w:rPr>
          <w:rFonts w:ascii="Times New Roman" w:eastAsia="Times New Roman" w:hAnsi="Times New Roman" w:cs="Times New Roman"/>
          <w:b/>
          <w:color w:val="333333"/>
          <w:sz w:val="24"/>
          <w:szCs w:val="24"/>
          <w:lang w:eastAsia="uk-UA"/>
        </w:rPr>
        <w:t>у</w:t>
      </w:r>
      <w:r w:rsidR="002B1BD8">
        <w:rPr>
          <w:rFonts w:ascii="Times New Roman" w:eastAsia="Times New Roman" w:hAnsi="Times New Roman" w:cs="Times New Roman"/>
          <w:b/>
          <w:color w:val="333333"/>
          <w:sz w:val="24"/>
          <w:szCs w:val="24"/>
          <w:lang w:eastAsia="uk-UA"/>
        </w:rPr>
        <w:t xml:space="preserve"> Громадс</w:t>
      </w:r>
      <w:r w:rsidR="008A2A81" w:rsidRPr="00D77741">
        <w:rPr>
          <w:rFonts w:ascii="Times New Roman" w:eastAsia="Times New Roman" w:hAnsi="Times New Roman" w:cs="Times New Roman"/>
          <w:b/>
          <w:color w:val="333333"/>
          <w:sz w:val="24"/>
          <w:szCs w:val="24"/>
          <w:lang w:eastAsia="uk-UA"/>
        </w:rPr>
        <w:t>ької ради при Головному</w:t>
      </w:r>
      <w:r w:rsidR="00170121" w:rsidRPr="00D77741">
        <w:rPr>
          <w:rFonts w:ascii="Times New Roman" w:eastAsia="Times New Roman" w:hAnsi="Times New Roman" w:cs="Times New Roman"/>
          <w:b/>
          <w:color w:val="333333"/>
          <w:sz w:val="24"/>
          <w:szCs w:val="24"/>
          <w:lang w:eastAsia="uk-UA"/>
        </w:rPr>
        <w:t xml:space="preserve"> управлінні  ДПС у Волинській області</w:t>
      </w:r>
      <w:r w:rsidR="00170121" w:rsidRPr="00D77741">
        <w:rPr>
          <w:rFonts w:ascii="Times New Roman" w:hAnsi="Times New Roman" w:cs="Times New Roman"/>
          <w:b/>
          <w:color w:val="333333"/>
          <w:sz w:val="24"/>
          <w:szCs w:val="24"/>
        </w:rPr>
        <w:t xml:space="preserve"> </w:t>
      </w:r>
      <w:r>
        <w:rPr>
          <w:rFonts w:ascii="Times New Roman" w:hAnsi="Times New Roman" w:cs="Times New Roman"/>
          <w:b/>
          <w:color w:val="333333"/>
          <w:sz w:val="24"/>
          <w:szCs w:val="24"/>
        </w:rPr>
        <w:t>Петра Пилипюка</w:t>
      </w:r>
      <w:r w:rsidR="00170121" w:rsidRPr="00D77741">
        <w:rPr>
          <w:rFonts w:ascii="Times New Roman" w:eastAsia="Times New Roman" w:hAnsi="Times New Roman" w:cs="Times New Roman"/>
          <w:color w:val="333333"/>
          <w:sz w:val="24"/>
          <w:szCs w:val="24"/>
          <w:lang w:eastAsia="uk-UA"/>
        </w:rPr>
        <w:t xml:space="preserve">, який </w:t>
      </w:r>
      <w:r w:rsidR="002B1BD8" w:rsidRPr="00C95228">
        <w:rPr>
          <w:rFonts w:ascii="Times New Roman" w:eastAsia="Times New Roman" w:hAnsi="Times New Roman" w:cs="Times New Roman"/>
          <w:color w:val="333333"/>
          <w:sz w:val="24"/>
          <w:szCs w:val="24"/>
          <w:lang w:eastAsia="uk-UA"/>
        </w:rPr>
        <w:t>привітав присутніх, повідомив, що для участі у засіданні зареєструвалося 1</w:t>
      </w:r>
      <w:r w:rsidR="003F59DF">
        <w:rPr>
          <w:rFonts w:ascii="Times New Roman" w:eastAsia="Times New Roman" w:hAnsi="Times New Roman" w:cs="Times New Roman"/>
          <w:color w:val="333333"/>
          <w:sz w:val="24"/>
          <w:szCs w:val="24"/>
          <w:lang w:eastAsia="uk-UA"/>
        </w:rPr>
        <w:t>6</w:t>
      </w:r>
      <w:r w:rsidR="002B1BD8" w:rsidRPr="00C95228">
        <w:rPr>
          <w:rFonts w:ascii="Times New Roman" w:eastAsia="Times New Roman" w:hAnsi="Times New Roman" w:cs="Times New Roman"/>
          <w:color w:val="333333"/>
          <w:sz w:val="24"/>
          <w:szCs w:val="24"/>
          <w:lang w:eastAsia="uk-UA"/>
        </w:rPr>
        <w:t xml:space="preserve"> осіб і запропонував розпочати засідання Громадської ради, поставив на голосування проєкт порядку денного. </w:t>
      </w:r>
    </w:p>
    <w:p w14:paraId="1E22E045" w14:textId="77777777" w:rsidR="002B1BD8" w:rsidRPr="00C95228" w:rsidRDefault="002B1BD8" w:rsidP="002B1BD8">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w:t>
      </w:r>
      <w:r w:rsidRPr="00C95228">
        <w:rPr>
          <w:rFonts w:ascii="Times New Roman" w:eastAsia="Times New Roman" w:hAnsi="Times New Roman" w:cs="Times New Roman"/>
          <w:color w:val="333333"/>
          <w:sz w:val="24"/>
          <w:szCs w:val="24"/>
          <w:lang w:eastAsia="uk-UA"/>
        </w:rPr>
        <w:tab/>
        <w:t> ГОЛОСУВАЛИ: </w:t>
      </w:r>
    </w:p>
    <w:p w14:paraId="3B027F5F" w14:textId="5149775A" w:rsidR="002B1BD8" w:rsidRPr="00C95228" w:rsidRDefault="002B1BD8" w:rsidP="002B1BD8">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„за” – 1</w:t>
      </w:r>
      <w:r w:rsidR="00D14E5C">
        <w:rPr>
          <w:rFonts w:ascii="Times New Roman" w:eastAsia="Times New Roman" w:hAnsi="Times New Roman" w:cs="Times New Roman"/>
          <w:color w:val="333333"/>
          <w:sz w:val="24"/>
          <w:szCs w:val="24"/>
          <w:lang w:eastAsia="uk-UA"/>
        </w:rPr>
        <w:t>6</w:t>
      </w:r>
      <w:r w:rsidRPr="00C95228">
        <w:rPr>
          <w:rFonts w:ascii="Times New Roman" w:eastAsia="Times New Roman" w:hAnsi="Times New Roman" w:cs="Times New Roman"/>
          <w:color w:val="333333"/>
          <w:sz w:val="24"/>
          <w:szCs w:val="24"/>
          <w:lang w:eastAsia="uk-UA"/>
        </w:rPr>
        <w:t>;</w:t>
      </w:r>
    </w:p>
    <w:p w14:paraId="69DD4437" w14:textId="77777777" w:rsidR="002B1BD8" w:rsidRPr="00C95228" w:rsidRDefault="002B1BD8" w:rsidP="002B1BD8">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„проти” – 0;</w:t>
      </w:r>
    </w:p>
    <w:p w14:paraId="688ED09D" w14:textId="77777777" w:rsidR="002B1BD8" w:rsidRPr="00C95228" w:rsidRDefault="002B1BD8" w:rsidP="002B1BD8">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„утрималися” – 0.</w:t>
      </w:r>
    </w:p>
    <w:p w14:paraId="49E600AF" w14:textId="77777777" w:rsidR="002B1BD8" w:rsidRPr="00C95228" w:rsidRDefault="002B1BD8" w:rsidP="002B1BD8">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w:t>
      </w:r>
      <w:r w:rsidRPr="00C95228">
        <w:rPr>
          <w:rFonts w:ascii="Times New Roman" w:eastAsia="Times New Roman" w:hAnsi="Times New Roman" w:cs="Times New Roman"/>
          <w:color w:val="333333"/>
          <w:sz w:val="24"/>
          <w:szCs w:val="24"/>
          <w:lang w:eastAsia="uk-UA"/>
        </w:rPr>
        <w:tab/>
        <w:t>ВИРІШИЛИ: </w:t>
      </w:r>
    </w:p>
    <w:p w14:paraId="17B517C3" w14:textId="77777777" w:rsidR="002B1BD8" w:rsidRPr="00C95228" w:rsidRDefault="002B1BD8" w:rsidP="002B1BD8">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Затвердити Порядок денний у запропонованій редакції.</w:t>
      </w:r>
    </w:p>
    <w:p w14:paraId="195D53AE" w14:textId="77777777" w:rsidR="00D82D2A" w:rsidRDefault="00170121" w:rsidP="00D566E6">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w:t>
      </w:r>
    </w:p>
    <w:p w14:paraId="2C600AC3" w14:textId="77777777" w:rsidR="00D566E6" w:rsidRDefault="00D566E6" w:rsidP="00D566E6">
      <w:pPr>
        <w:shd w:val="clear" w:color="auto" w:fill="FFFFFF"/>
        <w:spacing w:after="0" w:line="240" w:lineRule="auto"/>
        <w:ind w:firstLine="708"/>
        <w:jc w:val="both"/>
        <w:rPr>
          <w:rFonts w:ascii="Times New Roman" w:eastAsia="Times New Roman" w:hAnsi="Times New Roman" w:cs="Times New Roman"/>
          <w:b/>
          <w:bCs/>
          <w:color w:val="333333"/>
          <w:sz w:val="24"/>
          <w:szCs w:val="24"/>
          <w:lang w:eastAsia="uk-UA"/>
        </w:rPr>
      </w:pPr>
      <w:r w:rsidRPr="00C95228">
        <w:rPr>
          <w:rFonts w:ascii="Times New Roman" w:eastAsia="Times New Roman" w:hAnsi="Times New Roman" w:cs="Times New Roman"/>
          <w:b/>
          <w:bCs/>
          <w:color w:val="333333"/>
          <w:sz w:val="24"/>
          <w:szCs w:val="24"/>
          <w:lang w:eastAsia="uk-UA"/>
        </w:rPr>
        <w:t xml:space="preserve">З питання </w:t>
      </w:r>
      <w:r w:rsidRPr="00D566E6">
        <w:rPr>
          <w:rFonts w:ascii="Times New Roman" w:eastAsia="Times New Roman" w:hAnsi="Times New Roman" w:cs="Times New Roman"/>
          <w:b/>
          <w:bCs/>
          <w:color w:val="333333"/>
          <w:sz w:val="24"/>
          <w:szCs w:val="24"/>
          <w:lang w:val="ru-RU" w:eastAsia="uk-UA"/>
        </w:rPr>
        <w:t>2</w:t>
      </w:r>
      <w:r w:rsidRPr="00C95228">
        <w:rPr>
          <w:rFonts w:ascii="Times New Roman" w:eastAsia="Times New Roman" w:hAnsi="Times New Roman" w:cs="Times New Roman"/>
          <w:b/>
          <w:bCs/>
          <w:color w:val="333333"/>
          <w:sz w:val="24"/>
          <w:szCs w:val="24"/>
          <w:lang w:eastAsia="uk-UA"/>
        </w:rPr>
        <w:t xml:space="preserve"> Порядку денного</w:t>
      </w:r>
    </w:p>
    <w:p w14:paraId="68A999A3" w14:textId="77777777" w:rsidR="000945E2" w:rsidRDefault="00066B5B" w:rsidP="00170121">
      <w:pPr>
        <w:shd w:val="clear" w:color="auto" w:fill="FFFFFF"/>
        <w:spacing w:after="0" w:line="240" w:lineRule="auto"/>
        <w:ind w:firstLine="708"/>
        <w:jc w:val="both"/>
        <w:rPr>
          <w:rFonts w:ascii="Times New Roman" w:eastAsia="Times New Roman" w:hAnsi="Times New Roman" w:cs="Times New Roman"/>
          <w:bCs/>
          <w:color w:val="333333"/>
          <w:sz w:val="24"/>
          <w:szCs w:val="24"/>
          <w:lang w:eastAsia="uk-UA"/>
        </w:rPr>
      </w:pPr>
      <w:r>
        <w:rPr>
          <w:rFonts w:ascii="Times New Roman" w:eastAsia="Times New Roman" w:hAnsi="Times New Roman" w:cs="Times New Roman"/>
          <w:bCs/>
          <w:color w:val="333333"/>
          <w:sz w:val="24"/>
          <w:szCs w:val="24"/>
          <w:lang w:eastAsia="uk-UA"/>
        </w:rPr>
        <w:t xml:space="preserve">СЛУХАЛИ: </w:t>
      </w:r>
    </w:p>
    <w:p w14:paraId="4D77EEC9" w14:textId="4DC9C750" w:rsidR="00F9767D" w:rsidRPr="00F9767D" w:rsidRDefault="00066B5B" w:rsidP="002A6B1F">
      <w:pPr>
        <w:spacing w:after="0" w:line="240" w:lineRule="auto"/>
        <w:ind w:firstLine="708"/>
        <w:jc w:val="both"/>
        <w:rPr>
          <w:rFonts w:ascii="Times New Roman" w:hAnsi="Times New Roman" w:cs="Times New Roman"/>
          <w:sz w:val="24"/>
          <w:szCs w:val="24"/>
        </w:rPr>
      </w:pPr>
      <w:r>
        <w:rPr>
          <w:rFonts w:ascii="eUkraine Light" w:eastAsia="Times New Roman" w:hAnsi="eUkraine Light" w:cs="Times New Roman"/>
          <w:color w:val="595959"/>
          <w:sz w:val="24"/>
          <w:szCs w:val="24"/>
          <w:lang w:eastAsia="uk-UA"/>
        </w:rPr>
        <w:t>-</w:t>
      </w:r>
      <w:r w:rsidR="009C60A6">
        <w:rPr>
          <w:rFonts w:ascii="eUkraine Light" w:eastAsia="Times New Roman" w:hAnsi="eUkraine Light" w:cs="Times New Roman"/>
          <w:color w:val="595959"/>
          <w:sz w:val="24"/>
          <w:szCs w:val="24"/>
          <w:lang w:eastAsia="uk-UA"/>
        </w:rPr>
        <w:t xml:space="preserve"> </w:t>
      </w:r>
      <w:r w:rsidR="00D14E5C" w:rsidRPr="003E3431">
        <w:rPr>
          <w:rFonts w:ascii="eUkraine Light" w:eastAsia="Times New Roman" w:hAnsi="eUkraine Light" w:cs="Times New Roman"/>
          <w:b/>
          <w:bCs/>
          <w:color w:val="595959"/>
          <w:sz w:val="24"/>
          <w:szCs w:val="24"/>
          <w:lang w:eastAsia="uk-UA"/>
        </w:rPr>
        <w:t>Н</w:t>
      </w:r>
      <w:r w:rsidR="00D566E6" w:rsidRPr="00D566E6">
        <w:rPr>
          <w:rFonts w:ascii="eUkraine Light" w:eastAsia="Times New Roman" w:hAnsi="eUkraine Light" w:cs="Times New Roman"/>
          <w:b/>
          <w:color w:val="595959"/>
          <w:sz w:val="24"/>
          <w:szCs w:val="24"/>
          <w:lang w:eastAsia="uk-UA"/>
        </w:rPr>
        <w:t xml:space="preserve">ачальника Головного управління ДПС у Волинській області Оксану </w:t>
      </w:r>
      <w:r w:rsidR="00D566E6" w:rsidRPr="00F9767D">
        <w:rPr>
          <w:rFonts w:ascii="Times New Roman" w:eastAsia="Times New Roman" w:hAnsi="Times New Roman" w:cs="Times New Roman"/>
          <w:b/>
          <w:color w:val="595959"/>
          <w:sz w:val="24"/>
          <w:szCs w:val="24"/>
          <w:lang w:eastAsia="uk-UA"/>
        </w:rPr>
        <w:t>Левчук</w:t>
      </w:r>
      <w:r w:rsidR="00D566E6" w:rsidRPr="00F9767D">
        <w:rPr>
          <w:rFonts w:ascii="Times New Roman" w:eastAsia="Times New Roman" w:hAnsi="Times New Roman" w:cs="Times New Roman"/>
          <w:color w:val="595959"/>
          <w:sz w:val="24"/>
          <w:szCs w:val="24"/>
          <w:lang w:eastAsia="uk-UA"/>
        </w:rPr>
        <w:t>, яка</w:t>
      </w:r>
      <w:r w:rsidRPr="00F9767D">
        <w:rPr>
          <w:rFonts w:ascii="Times New Roman" w:eastAsia="Times New Roman" w:hAnsi="Times New Roman" w:cs="Times New Roman"/>
          <w:color w:val="595959"/>
          <w:sz w:val="24"/>
          <w:szCs w:val="24"/>
          <w:lang w:eastAsia="uk-UA"/>
        </w:rPr>
        <w:t xml:space="preserve"> </w:t>
      </w:r>
      <w:r w:rsidR="00D566E6" w:rsidRPr="00F9767D">
        <w:rPr>
          <w:rFonts w:ascii="Times New Roman" w:eastAsia="Times New Roman" w:hAnsi="Times New Roman" w:cs="Times New Roman"/>
          <w:color w:val="595959"/>
          <w:sz w:val="24"/>
          <w:szCs w:val="24"/>
          <w:lang w:eastAsia="uk-UA"/>
        </w:rPr>
        <w:t>поінформувала про стан наповнення бюджету та заходи</w:t>
      </w:r>
      <w:r w:rsidR="000B6F8C" w:rsidRPr="000B6F8C">
        <w:rPr>
          <w:rFonts w:ascii="Times New Roman" w:eastAsia="Times New Roman" w:hAnsi="Times New Roman" w:cs="Times New Roman"/>
          <w:color w:val="595959"/>
          <w:sz w:val="24"/>
          <w:szCs w:val="24"/>
          <w:lang w:val="ru-RU" w:eastAsia="uk-UA"/>
        </w:rPr>
        <w:t xml:space="preserve"> </w:t>
      </w:r>
      <w:r w:rsidR="000B6F8C">
        <w:rPr>
          <w:rFonts w:ascii="Times New Roman" w:eastAsia="Times New Roman" w:hAnsi="Times New Roman" w:cs="Times New Roman"/>
          <w:color w:val="595959"/>
          <w:sz w:val="24"/>
          <w:szCs w:val="24"/>
          <w:lang w:eastAsia="uk-UA"/>
        </w:rPr>
        <w:t>для збільшення надходжень</w:t>
      </w:r>
      <w:r w:rsidRPr="00F9767D">
        <w:rPr>
          <w:rFonts w:ascii="Times New Roman" w:eastAsia="Times New Roman" w:hAnsi="Times New Roman" w:cs="Times New Roman"/>
          <w:color w:val="595959"/>
          <w:sz w:val="24"/>
          <w:szCs w:val="24"/>
          <w:lang w:eastAsia="uk-UA"/>
        </w:rPr>
        <w:t>.</w:t>
      </w:r>
      <w:r w:rsidR="00F9767D" w:rsidRPr="00F9767D">
        <w:rPr>
          <w:rFonts w:ascii="Times New Roman" w:eastAsia="Times New Roman" w:hAnsi="Times New Roman" w:cs="Times New Roman"/>
          <w:color w:val="595959"/>
          <w:sz w:val="24"/>
          <w:szCs w:val="24"/>
          <w:lang w:eastAsia="uk-UA"/>
        </w:rPr>
        <w:t xml:space="preserve"> Зокрема, зазначила, що </w:t>
      </w:r>
      <w:r w:rsidR="00D14E5C" w:rsidRPr="00D14E5C">
        <w:rPr>
          <w:rFonts w:ascii="Times New Roman" w:eastAsia="Times New Roman" w:hAnsi="Times New Roman" w:cs="Times New Roman"/>
          <w:color w:val="595959"/>
          <w:sz w:val="24"/>
          <w:szCs w:val="24"/>
          <w:lang w:eastAsia="uk-UA"/>
        </w:rPr>
        <w:t>с</w:t>
      </w:r>
      <w:r w:rsidR="00D14E5C" w:rsidRPr="00D14E5C">
        <w:rPr>
          <w:rFonts w:ascii="Times New Roman" w:hAnsi="Times New Roman" w:cs="Times New Roman"/>
          <w:sz w:val="24"/>
          <w:szCs w:val="24"/>
        </w:rPr>
        <w:t>табільна динаміка зростання податкових надходжень, що утвердилася в області –  результат спільної роботи податківців із платниками податків. Саме відповідальна позиція бізнесу - серед передумов, які дозволяють державі та органам місцевого самоврядування отримувати кошти для фінансування оборонних і безпекових заходів,  економічних програм та соціального захисту вразливих груп населення</w:t>
      </w:r>
      <w:r w:rsidR="00F9767D">
        <w:rPr>
          <w:rFonts w:ascii="Times New Roman" w:hAnsi="Times New Roman" w:cs="Times New Roman"/>
          <w:bCs/>
          <w:sz w:val="24"/>
          <w:szCs w:val="24"/>
        </w:rPr>
        <w:t xml:space="preserve"> ( тези виступу – додаток 2)</w:t>
      </w:r>
      <w:r w:rsidR="00F9767D" w:rsidRPr="00F9767D">
        <w:rPr>
          <w:rFonts w:ascii="Times New Roman" w:hAnsi="Times New Roman" w:cs="Times New Roman"/>
          <w:bCs/>
          <w:sz w:val="24"/>
          <w:szCs w:val="24"/>
        </w:rPr>
        <w:t>.</w:t>
      </w:r>
    </w:p>
    <w:p w14:paraId="0D10766E" w14:textId="50F01D08" w:rsidR="00170121" w:rsidRPr="00C95228" w:rsidRDefault="00066B5B" w:rsidP="00170121">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ВИСТУПИЛИ</w:t>
      </w:r>
      <w:r w:rsidR="00170121" w:rsidRPr="00C95228">
        <w:rPr>
          <w:rFonts w:ascii="Times New Roman" w:eastAsia="Times New Roman" w:hAnsi="Times New Roman" w:cs="Times New Roman"/>
          <w:color w:val="333333"/>
          <w:sz w:val="24"/>
          <w:szCs w:val="24"/>
          <w:lang w:eastAsia="uk-UA"/>
        </w:rPr>
        <w:t>: </w:t>
      </w:r>
    </w:p>
    <w:p w14:paraId="4B9C1288" w14:textId="29F00E66" w:rsidR="00170121" w:rsidRDefault="003E3431" w:rsidP="00793FFB">
      <w:pPr>
        <w:shd w:val="clear" w:color="auto" w:fill="FFFFFF"/>
        <w:spacing w:after="0" w:line="240" w:lineRule="auto"/>
        <w:jc w:val="both"/>
        <w:rPr>
          <w:rFonts w:ascii="Times New Roman" w:hAnsi="Times New Roman" w:cs="Times New Roman"/>
          <w:color w:val="333333"/>
          <w:sz w:val="24"/>
          <w:szCs w:val="24"/>
        </w:rPr>
      </w:pPr>
      <w:r>
        <w:rPr>
          <w:rFonts w:ascii="Times New Roman" w:eastAsia="Times New Roman" w:hAnsi="Times New Roman" w:cs="Times New Roman"/>
          <w:b/>
          <w:color w:val="333333"/>
          <w:sz w:val="24"/>
          <w:szCs w:val="24"/>
          <w:lang w:eastAsia="uk-UA"/>
        </w:rPr>
        <w:t>Г</w:t>
      </w:r>
      <w:r w:rsidR="00DA3858">
        <w:rPr>
          <w:rFonts w:ascii="Times New Roman" w:eastAsia="Times New Roman" w:hAnsi="Times New Roman" w:cs="Times New Roman"/>
          <w:b/>
          <w:color w:val="333333"/>
          <w:sz w:val="24"/>
          <w:szCs w:val="24"/>
          <w:lang w:eastAsia="uk-UA"/>
        </w:rPr>
        <w:t>олов</w:t>
      </w:r>
      <w:r>
        <w:rPr>
          <w:rFonts w:ascii="Times New Roman" w:eastAsia="Times New Roman" w:hAnsi="Times New Roman" w:cs="Times New Roman"/>
          <w:b/>
          <w:color w:val="333333"/>
          <w:sz w:val="24"/>
          <w:szCs w:val="24"/>
          <w:lang w:eastAsia="uk-UA"/>
        </w:rPr>
        <w:t>а</w:t>
      </w:r>
      <w:r w:rsidR="00DA3858">
        <w:rPr>
          <w:rFonts w:ascii="Times New Roman" w:eastAsia="Times New Roman" w:hAnsi="Times New Roman" w:cs="Times New Roman"/>
          <w:b/>
          <w:color w:val="333333"/>
          <w:sz w:val="24"/>
          <w:szCs w:val="24"/>
          <w:lang w:eastAsia="uk-UA"/>
        </w:rPr>
        <w:t xml:space="preserve"> Громадс</w:t>
      </w:r>
      <w:r w:rsidR="00DA3858" w:rsidRPr="00D77741">
        <w:rPr>
          <w:rFonts w:ascii="Times New Roman" w:eastAsia="Times New Roman" w:hAnsi="Times New Roman" w:cs="Times New Roman"/>
          <w:b/>
          <w:color w:val="333333"/>
          <w:sz w:val="24"/>
          <w:szCs w:val="24"/>
          <w:lang w:eastAsia="uk-UA"/>
        </w:rPr>
        <w:t xml:space="preserve">ької ради </w:t>
      </w:r>
      <w:r>
        <w:rPr>
          <w:rFonts w:ascii="Times New Roman" w:eastAsia="Times New Roman" w:hAnsi="Times New Roman" w:cs="Times New Roman"/>
          <w:b/>
          <w:color w:val="333333"/>
          <w:sz w:val="24"/>
          <w:szCs w:val="24"/>
          <w:lang w:eastAsia="uk-UA"/>
        </w:rPr>
        <w:t>Петро Пилипюк</w:t>
      </w:r>
      <w:r w:rsidR="00DA3858">
        <w:rPr>
          <w:rFonts w:ascii="Times New Roman" w:hAnsi="Times New Roman" w:cs="Times New Roman"/>
          <w:b/>
          <w:color w:val="333333"/>
          <w:sz w:val="24"/>
          <w:szCs w:val="24"/>
        </w:rPr>
        <w:t xml:space="preserve">, </w:t>
      </w:r>
      <w:r w:rsidR="00DA3858" w:rsidRPr="00DA3858">
        <w:rPr>
          <w:rFonts w:ascii="Times New Roman" w:hAnsi="Times New Roman" w:cs="Times New Roman"/>
          <w:color w:val="333333"/>
          <w:sz w:val="24"/>
          <w:szCs w:val="24"/>
        </w:rPr>
        <w:t xml:space="preserve">який </w:t>
      </w:r>
      <w:r w:rsidR="00DA3858">
        <w:rPr>
          <w:rFonts w:ascii="Times New Roman" w:hAnsi="Times New Roman" w:cs="Times New Roman"/>
          <w:color w:val="333333"/>
          <w:sz w:val="24"/>
          <w:szCs w:val="24"/>
        </w:rPr>
        <w:t xml:space="preserve">зазначив, що </w:t>
      </w:r>
      <w:r w:rsidR="006D4C2A">
        <w:rPr>
          <w:rFonts w:ascii="Times New Roman" w:hAnsi="Times New Roman" w:cs="Times New Roman"/>
          <w:color w:val="333333"/>
          <w:sz w:val="24"/>
          <w:szCs w:val="24"/>
        </w:rPr>
        <w:t xml:space="preserve">прозорий бізнес позитивно реагує на заходи, що сприяють детінізації економіки. </w:t>
      </w:r>
    </w:p>
    <w:p w14:paraId="3D7FCA91" w14:textId="77777777" w:rsidR="00DA3858" w:rsidRPr="00DA3858" w:rsidRDefault="00DA3858" w:rsidP="00793FFB">
      <w:pPr>
        <w:shd w:val="clear" w:color="auto" w:fill="FFFFFF"/>
        <w:spacing w:after="0" w:line="240" w:lineRule="auto"/>
        <w:jc w:val="both"/>
        <w:rPr>
          <w:rFonts w:ascii="Times New Roman" w:eastAsia="Times New Roman" w:hAnsi="Times New Roman" w:cs="Times New Roman"/>
          <w:color w:val="333333"/>
          <w:sz w:val="24"/>
          <w:szCs w:val="24"/>
          <w:lang w:eastAsia="uk-UA"/>
        </w:rPr>
      </w:pPr>
    </w:p>
    <w:p w14:paraId="6A8AEA60" w14:textId="77777777" w:rsidR="00170121" w:rsidRPr="00C53D31" w:rsidRDefault="009C60A6" w:rsidP="00E14451">
      <w:pPr>
        <w:shd w:val="clear" w:color="auto" w:fill="FFFFFF"/>
        <w:spacing w:after="0" w:line="240" w:lineRule="auto"/>
        <w:jc w:val="both"/>
        <w:rPr>
          <w:rFonts w:ascii="Times New Roman" w:hAnsi="Times New Roman" w:cs="Times New Roman"/>
          <w:color w:val="333333"/>
          <w:sz w:val="24"/>
          <w:szCs w:val="24"/>
        </w:rPr>
      </w:pPr>
      <w:r w:rsidRPr="00D77741">
        <w:rPr>
          <w:rFonts w:ascii="Times New Roman" w:eastAsia="Times New Roman" w:hAnsi="Times New Roman" w:cs="Times New Roman"/>
          <w:b/>
          <w:color w:val="333333"/>
          <w:sz w:val="24"/>
          <w:szCs w:val="24"/>
          <w:lang w:eastAsia="uk-UA"/>
        </w:rPr>
        <w:lastRenderedPageBreak/>
        <w:t xml:space="preserve">Член Громадської ради </w:t>
      </w:r>
      <w:r w:rsidRPr="00D77741">
        <w:rPr>
          <w:rFonts w:ascii="Times New Roman" w:hAnsi="Times New Roman" w:cs="Times New Roman"/>
          <w:b/>
          <w:color w:val="333333"/>
          <w:sz w:val="24"/>
          <w:szCs w:val="24"/>
        </w:rPr>
        <w:t>В</w:t>
      </w:r>
      <w:r w:rsidR="00DA3858">
        <w:rPr>
          <w:rFonts w:ascii="Times New Roman" w:hAnsi="Times New Roman" w:cs="Times New Roman"/>
          <w:b/>
          <w:color w:val="333333"/>
          <w:sz w:val="24"/>
          <w:szCs w:val="24"/>
        </w:rPr>
        <w:t xml:space="preserve">асиль Гром, </w:t>
      </w:r>
      <w:r>
        <w:rPr>
          <w:rFonts w:ascii="Times New Roman" w:hAnsi="Times New Roman" w:cs="Times New Roman"/>
          <w:color w:val="333333"/>
          <w:sz w:val="24"/>
          <w:szCs w:val="24"/>
        </w:rPr>
        <w:t xml:space="preserve"> </w:t>
      </w:r>
      <w:r w:rsidRPr="009C60A6">
        <w:rPr>
          <w:rFonts w:ascii="Times New Roman" w:hAnsi="Times New Roman" w:cs="Times New Roman"/>
          <w:color w:val="333333"/>
          <w:sz w:val="24"/>
          <w:szCs w:val="24"/>
        </w:rPr>
        <w:t>який</w:t>
      </w:r>
      <w:r w:rsidR="00C53D31">
        <w:rPr>
          <w:rFonts w:ascii="Times New Roman" w:hAnsi="Times New Roman" w:cs="Times New Roman"/>
          <w:b/>
          <w:color w:val="333333"/>
          <w:sz w:val="24"/>
          <w:szCs w:val="24"/>
        </w:rPr>
        <w:t xml:space="preserve"> </w:t>
      </w:r>
      <w:r w:rsidR="005857E9" w:rsidRPr="005857E9">
        <w:rPr>
          <w:rFonts w:ascii="Times New Roman" w:hAnsi="Times New Roman" w:cs="Times New Roman"/>
          <w:color w:val="333333"/>
          <w:sz w:val="24"/>
          <w:szCs w:val="24"/>
        </w:rPr>
        <w:t>наголосив</w:t>
      </w:r>
      <w:r w:rsidR="00C53D31" w:rsidRPr="00C53D31">
        <w:rPr>
          <w:rFonts w:ascii="Times New Roman" w:hAnsi="Times New Roman" w:cs="Times New Roman"/>
          <w:color w:val="333333"/>
          <w:sz w:val="24"/>
          <w:szCs w:val="24"/>
        </w:rPr>
        <w:t xml:space="preserve"> на важливості </w:t>
      </w:r>
      <w:r w:rsidR="00DA3858">
        <w:rPr>
          <w:rFonts w:ascii="Times New Roman" w:hAnsi="Times New Roman" w:cs="Times New Roman"/>
          <w:color w:val="333333"/>
          <w:sz w:val="24"/>
          <w:szCs w:val="24"/>
        </w:rPr>
        <w:t>удосконалення податкових норм, що стане вагомим важелем для залучення додаткових надходжень</w:t>
      </w:r>
      <w:r w:rsidR="00C53D31" w:rsidRPr="00C53D31">
        <w:rPr>
          <w:rFonts w:ascii="Times New Roman" w:hAnsi="Times New Roman" w:cs="Times New Roman"/>
          <w:color w:val="333333"/>
          <w:sz w:val="24"/>
          <w:szCs w:val="24"/>
        </w:rPr>
        <w:t>.</w:t>
      </w:r>
    </w:p>
    <w:p w14:paraId="6E4E4C93" w14:textId="77777777" w:rsidR="00C53D31" w:rsidRPr="00C53D31" w:rsidRDefault="00C53D31" w:rsidP="00E14451">
      <w:pPr>
        <w:shd w:val="clear" w:color="auto" w:fill="FFFFFF"/>
        <w:spacing w:after="0" w:line="240" w:lineRule="auto"/>
        <w:jc w:val="both"/>
        <w:rPr>
          <w:rFonts w:ascii="Times New Roman" w:hAnsi="Times New Roman" w:cs="Times New Roman"/>
          <w:color w:val="333333"/>
          <w:sz w:val="24"/>
          <w:szCs w:val="24"/>
        </w:rPr>
      </w:pPr>
    </w:p>
    <w:p w14:paraId="45B1428F" w14:textId="04838C45" w:rsidR="00C53D31" w:rsidRDefault="00A05FFD" w:rsidP="00E14451">
      <w:pPr>
        <w:shd w:val="clear" w:color="auto" w:fill="FFFFFF"/>
        <w:spacing w:after="0" w:line="24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uk-UA"/>
        </w:rPr>
        <w:t>Г</w:t>
      </w:r>
      <w:r w:rsidR="00386827">
        <w:rPr>
          <w:rFonts w:ascii="Times New Roman" w:eastAsia="Times New Roman" w:hAnsi="Times New Roman" w:cs="Times New Roman"/>
          <w:b/>
          <w:color w:val="333333"/>
          <w:sz w:val="24"/>
          <w:szCs w:val="24"/>
          <w:lang w:eastAsia="uk-UA"/>
        </w:rPr>
        <w:t>олов</w:t>
      </w:r>
      <w:r>
        <w:rPr>
          <w:rFonts w:ascii="Times New Roman" w:eastAsia="Times New Roman" w:hAnsi="Times New Roman" w:cs="Times New Roman"/>
          <w:b/>
          <w:color w:val="333333"/>
          <w:sz w:val="24"/>
          <w:szCs w:val="24"/>
          <w:lang w:eastAsia="uk-UA"/>
        </w:rPr>
        <w:t>а</w:t>
      </w:r>
      <w:r w:rsidR="00386827">
        <w:rPr>
          <w:rFonts w:ascii="Times New Roman" w:eastAsia="Times New Roman" w:hAnsi="Times New Roman" w:cs="Times New Roman"/>
          <w:b/>
          <w:color w:val="333333"/>
          <w:sz w:val="24"/>
          <w:szCs w:val="24"/>
          <w:lang w:eastAsia="uk-UA"/>
        </w:rPr>
        <w:t xml:space="preserve"> Громадс</w:t>
      </w:r>
      <w:r w:rsidR="00386827" w:rsidRPr="00D77741">
        <w:rPr>
          <w:rFonts w:ascii="Times New Roman" w:eastAsia="Times New Roman" w:hAnsi="Times New Roman" w:cs="Times New Roman"/>
          <w:b/>
          <w:color w:val="333333"/>
          <w:sz w:val="24"/>
          <w:szCs w:val="24"/>
          <w:lang w:eastAsia="uk-UA"/>
        </w:rPr>
        <w:t xml:space="preserve">ької ради </w:t>
      </w:r>
      <w:r>
        <w:rPr>
          <w:rFonts w:ascii="Times New Roman" w:hAnsi="Times New Roman" w:cs="Times New Roman"/>
          <w:b/>
          <w:color w:val="333333"/>
          <w:sz w:val="24"/>
          <w:szCs w:val="24"/>
        </w:rPr>
        <w:t>Петро Пилипюк</w:t>
      </w:r>
      <w:r w:rsidR="00386827">
        <w:rPr>
          <w:rFonts w:ascii="Times New Roman" w:hAnsi="Times New Roman" w:cs="Times New Roman"/>
          <w:b/>
          <w:color w:val="333333"/>
          <w:sz w:val="24"/>
          <w:szCs w:val="24"/>
        </w:rPr>
        <w:t xml:space="preserve"> </w:t>
      </w:r>
      <w:r w:rsidR="00386827" w:rsidRPr="00386827">
        <w:rPr>
          <w:rFonts w:ascii="Times New Roman" w:hAnsi="Times New Roman" w:cs="Times New Roman"/>
          <w:color w:val="333333"/>
          <w:sz w:val="24"/>
          <w:szCs w:val="24"/>
        </w:rPr>
        <w:t>запропонував взяти інформацію до відома.</w:t>
      </w:r>
      <w:r w:rsidR="00386827">
        <w:rPr>
          <w:rFonts w:ascii="Times New Roman" w:hAnsi="Times New Roman" w:cs="Times New Roman"/>
          <w:b/>
          <w:color w:val="333333"/>
          <w:sz w:val="24"/>
          <w:szCs w:val="24"/>
        </w:rPr>
        <w:t xml:space="preserve"> </w:t>
      </w:r>
    </w:p>
    <w:p w14:paraId="3C533041" w14:textId="77777777" w:rsidR="00B96E85" w:rsidRDefault="00B96E85" w:rsidP="00E14451">
      <w:pPr>
        <w:shd w:val="clear" w:color="auto" w:fill="FFFFFF"/>
        <w:spacing w:after="0" w:line="240" w:lineRule="auto"/>
        <w:jc w:val="both"/>
        <w:rPr>
          <w:rFonts w:ascii="Times New Roman" w:hAnsi="Times New Roman" w:cs="Times New Roman"/>
          <w:b/>
          <w:color w:val="333333"/>
          <w:sz w:val="24"/>
          <w:szCs w:val="24"/>
        </w:rPr>
      </w:pPr>
    </w:p>
    <w:p w14:paraId="5E6F1251" w14:textId="4C54D85E" w:rsidR="00B96E85" w:rsidRPr="00C95228" w:rsidRDefault="00B96E85" w:rsidP="00B96E8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xml:space="preserve">ГОЛОСУВАЛИ: за пропозицію </w:t>
      </w:r>
      <w:r w:rsidR="00A05FFD">
        <w:rPr>
          <w:rFonts w:ascii="Times New Roman" w:eastAsia="Times New Roman" w:hAnsi="Times New Roman" w:cs="Times New Roman"/>
          <w:color w:val="333333"/>
          <w:sz w:val="24"/>
          <w:szCs w:val="24"/>
          <w:lang w:eastAsia="uk-UA"/>
        </w:rPr>
        <w:t>Петра Пилипюка</w:t>
      </w:r>
      <w:r w:rsidRPr="00C95228">
        <w:rPr>
          <w:rFonts w:ascii="Times New Roman" w:eastAsia="Times New Roman" w:hAnsi="Times New Roman" w:cs="Times New Roman"/>
          <w:color w:val="333333"/>
          <w:sz w:val="24"/>
          <w:szCs w:val="24"/>
          <w:lang w:eastAsia="uk-UA"/>
        </w:rPr>
        <w:t>.</w:t>
      </w:r>
    </w:p>
    <w:p w14:paraId="661E8C0F" w14:textId="2FFAEA85" w:rsidR="00B96E85" w:rsidRPr="00C95228" w:rsidRDefault="00B96E85" w:rsidP="00B96E8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„за” – 1</w:t>
      </w:r>
      <w:r w:rsidR="00A05FFD">
        <w:rPr>
          <w:rFonts w:ascii="Times New Roman" w:eastAsia="Times New Roman" w:hAnsi="Times New Roman" w:cs="Times New Roman"/>
          <w:color w:val="333333"/>
          <w:sz w:val="24"/>
          <w:szCs w:val="24"/>
          <w:lang w:eastAsia="uk-UA"/>
        </w:rPr>
        <w:t>6</w:t>
      </w:r>
      <w:r w:rsidRPr="00C95228">
        <w:rPr>
          <w:rFonts w:ascii="Times New Roman" w:eastAsia="Times New Roman" w:hAnsi="Times New Roman" w:cs="Times New Roman"/>
          <w:color w:val="333333"/>
          <w:sz w:val="24"/>
          <w:szCs w:val="24"/>
          <w:lang w:eastAsia="uk-UA"/>
        </w:rPr>
        <w:t>;</w:t>
      </w:r>
    </w:p>
    <w:p w14:paraId="3CF00519" w14:textId="77777777" w:rsidR="00B96E85" w:rsidRPr="00C95228" w:rsidRDefault="00B96E85" w:rsidP="00B96E8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„проти” – 0;</w:t>
      </w:r>
    </w:p>
    <w:p w14:paraId="5F006E44" w14:textId="77777777" w:rsidR="00B96E85" w:rsidRPr="00C95228" w:rsidRDefault="00B96E85" w:rsidP="00B96E8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„утрималися” – 0.</w:t>
      </w:r>
    </w:p>
    <w:p w14:paraId="2E930CE8" w14:textId="77777777" w:rsidR="00B96E85" w:rsidRPr="00C95228" w:rsidRDefault="00B96E85" w:rsidP="00B96E8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w:t>
      </w:r>
      <w:r w:rsidRPr="00C95228">
        <w:rPr>
          <w:rFonts w:ascii="Times New Roman" w:eastAsia="Times New Roman" w:hAnsi="Times New Roman" w:cs="Times New Roman"/>
          <w:color w:val="333333"/>
          <w:sz w:val="24"/>
          <w:szCs w:val="24"/>
          <w:lang w:eastAsia="uk-UA"/>
        </w:rPr>
        <w:tab/>
        <w:t>ВИРІШИЛИ: </w:t>
      </w:r>
    </w:p>
    <w:p w14:paraId="5A62F0D4" w14:textId="77777777" w:rsidR="00B96E85" w:rsidRPr="00C95228" w:rsidRDefault="00B96E85" w:rsidP="00B96E8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Взяти інформацію до відома.</w:t>
      </w:r>
    </w:p>
    <w:p w14:paraId="48F01BC7" w14:textId="77777777" w:rsidR="00F02F0D" w:rsidRDefault="00F02F0D" w:rsidP="00E85DD4">
      <w:pPr>
        <w:shd w:val="clear" w:color="auto" w:fill="FFFFFF"/>
        <w:spacing w:after="0" w:line="240" w:lineRule="auto"/>
        <w:ind w:firstLine="708"/>
        <w:jc w:val="both"/>
        <w:rPr>
          <w:rFonts w:ascii="Times New Roman" w:eastAsia="Times New Roman" w:hAnsi="Times New Roman" w:cs="Times New Roman"/>
          <w:b/>
          <w:bCs/>
          <w:color w:val="333333"/>
          <w:sz w:val="24"/>
          <w:szCs w:val="24"/>
          <w:lang w:eastAsia="uk-UA"/>
        </w:rPr>
      </w:pPr>
    </w:p>
    <w:p w14:paraId="1380FB52" w14:textId="4EB67695" w:rsidR="00E85DD4" w:rsidRPr="00E7137A" w:rsidRDefault="00E85DD4" w:rsidP="00E85DD4">
      <w:pPr>
        <w:shd w:val="clear" w:color="auto" w:fill="FFFFFF"/>
        <w:spacing w:after="0" w:line="240" w:lineRule="auto"/>
        <w:ind w:firstLine="708"/>
        <w:jc w:val="both"/>
        <w:rPr>
          <w:rFonts w:ascii="Times New Roman" w:eastAsia="Times New Roman" w:hAnsi="Times New Roman" w:cs="Times New Roman"/>
          <w:b/>
          <w:bCs/>
          <w:color w:val="333333"/>
          <w:sz w:val="24"/>
          <w:szCs w:val="24"/>
          <w:lang w:eastAsia="uk-UA"/>
        </w:rPr>
      </w:pPr>
      <w:r w:rsidRPr="00E7137A">
        <w:rPr>
          <w:rFonts w:ascii="Times New Roman" w:eastAsia="Times New Roman" w:hAnsi="Times New Roman" w:cs="Times New Roman"/>
          <w:b/>
          <w:bCs/>
          <w:color w:val="333333"/>
          <w:sz w:val="24"/>
          <w:szCs w:val="24"/>
          <w:lang w:eastAsia="uk-UA"/>
        </w:rPr>
        <w:t xml:space="preserve">З питання </w:t>
      </w:r>
      <w:r>
        <w:rPr>
          <w:rFonts w:ascii="Times New Roman" w:eastAsia="Times New Roman" w:hAnsi="Times New Roman" w:cs="Times New Roman"/>
          <w:b/>
          <w:bCs/>
          <w:color w:val="333333"/>
          <w:sz w:val="24"/>
          <w:szCs w:val="24"/>
          <w:lang w:eastAsia="uk-UA"/>
        </w:rPr>
        <w:t>3</w:t>
      </w:r>
      <w:r w:rsidRPr="00E7137A">
        <w:rPr>
          <w:rFonts w:ascii="Times New Roman" w:eastAsia="Times New Roman" w:hAnsi="Times New Roman" w:cs="Times New Roman"/>
          <w:b/>
          <w:bCs/>
          <w:color w:val="333333"/>
          <w:sz w:val="24"/>
          <w:szCs w:val="24"/>
          <w:lang w:eastAsia="uk-UA"/>
        </w:rPr>
        <w:t xml:space="preserve"> Порядку денного</w:t>
      </w:r>
    </w:p>
    <w:p w14:paraId="5636296B" w14:textId="77777777" w:rsidR="00E85DD4" w:rsidRPr="00E7137A" w:rsidRDefault="00E85DD4" w:rsidP="00E85DD4">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E7137A">
        <w:rPr>
          <w:rFonts w:ascii="Times New Roman" w:eastAsia="Times New Roman" w:hAnsi="Times New Roman" w:cs="Times New Roman"/>
          <w:bCs/>
          <w:color w:val="333333"/>
          <w:sz w:val="24"/>
          <w:szCs w:val="24"/>
          <w:lang w:eastAsia="uk-UA"/>
        </w:rPr>
        <w:t>СЛУХАЛИ:</w:t>
      </w:r>
    </w:p>
    <w:p w14:paraId="20BDD8F9" w14:textId="7B064D2B" w:rsidR="00B96E85" w:rsidRPr="00C95228" w:rsidRDefault="00E85DD4" w:rsidP="00E14451">
      <w:pPr>
        <w:shd w:val="clear" w:color="auto" w:fill="FFFFFF"/>
        <w:spacing w:after="0" w:line="240" w:lineRule="auto"/>
        <w:jc w:val="both"/>
        <w:rPr>
          <w:rFonts w:ascii="Times New Roman" w:eastAsia="Times New Roman" w:hAnsi="Times New Roman" w:cs="Times New Roman"/>
          <w:bCs/>
          <w:color w:val="333333"/>
          <w:sz w:val="24"/>
          <w:szCs w:val="24"/>
          <w:lang w:eastAsia="uk-UA"/>
        </w:rPr>
      </w:pPr>
      <w:r w:rsidRPr="00E85DD4">
        <w:rPr>
          <w:rFonts w:ascii="Times New Roman" w:eastAsia="Times New Roman" w:hAnsi="Times New Roman" w:cs="Times New Roman"/>
          <w:b/>
          <w:color w:val="333333"/>
          <w:sz w:val="24"/>
          <w:szCs w:val="24"/>
          <w:lang w:eastAsia="uk-UA"/>
        </w:rPr>
        <w:t>Секретаря Громадської ради Любов Гараніну</w:t>
      </w:r>
      <w:r>
        <w:rPr>
          <w:rFonts w:ascii="Times New Roman" w:eastAsia="Times New Roman" w:hAnsi="Times New Roman" w:cs="Times New Roman"/>
          <w:bCs/>
          <w:color w:val="333333"/>
          <w:sz w:val="24"/>
          <w:szCs w:val="24"/>
          <w:lang w:eastAsia="uk-UA"/>
        </w:rPr>
        <w:t>, яка</w:t>
      </w:r>
      <w:r w:rsidR="002D32CC">
        <w:rPr>
          <w:rFonts w:ascii="Times New Roman" w:eastAsia="Times New Roman" w:hAnsi="Times New Roman" w:cs="Times New Roman"/>
          <w:bCs/>
          <w:color w:val="333333"/>
          <w:sz w:val="24"/>
          <w:szCs w:val="24"/>
          <w:lang w:eastAsia="uk-UA"/>
        </w:rPr>
        <w:t xml:space="preserve"> </w:t>
      </w:r>
      <w:r>
        <w:rPr>
          <w:rFonts w:ascii="Times New Roman" w:eastAsia="Times New Roman" w:hAnsi="Times New Roman" w:cs="Times New Roman"/>
          <w:bCs/>
          <w:color w:val="333333"/>
          <w:sz w:val="24"/>
          <w:szCs w:val="24"/>
          <w:lang w:eastAsia="uk-UA"/>
        </w:rPr>
        <w:t xml:space="preserve">запропонувала розглянути проєкт Плану роботи Громадської ради на 2025 рік, складений </w:t>
      </w:r>
      <w:r w:rsidR="002D32CC">
        <w:rPr>
          <w:rFonts w:ascii="Times New Roman" w:eastAsia="Times New Roman" w:hAnsi="Times New Roman" w:cs="Times New Roman"/>
          <w:bCs/>
          <w:color w:val="333333"/>
          <w:sz w:val="24"/>
          <w:szCs w:val="24"/>
          <w:lang w:eastAsia="uk-UA"/>
        </w:rPr>
        <w:t xml:space="preserve">за результатами наданих представниками громадськості пропозицій. </w:t>
      </w:r>
    </w:p>
    <w:p w14:paraId="09DF26B6" w14:textId="688D9FDD" w:rsidR="00E71FE5" w:rsidRDefault="00E71FE5" w:rsidP="00462441">
      <w:pPr>
        <w:shd w:val="clear" w:color="auto" w:fill="FFFFFF"/>
        <w:spacing w:after="0" w:line="240" w:lineRule="auto"/>
        <w:ind w:firstLine="708"/>
        <w:jc w:val="both"/>
        <w:rPr>
          <w:rFonts w:ascii="Times New Roman" w:eastAsia="Times New Roman" w:hAnsi="Times New Roman" w:cs="Times New Roman"/>
          <w:bCs/>
          <w:color w:val="333333"/>
          <w:sz w:val="24"/>
          <w:szCs w:val="24"/>
          <w:lang w:eastAsia="uk-UA"/>
        </w:rPr>
      </w:pPr>
      <w:r>
        <w:rPr>
          <w:rFonts w:ascii="Times New Roman" w:eastAsia="Times New Roman" w:hAnsi="Times New Roman" w:cs="Times New Roman"/>
          <w:b/>
          <w:color w:val="333333"/>
          <w:sz w:val="24"/>
          <w:szCs w:val="24"/>
          <w:lang w:eastAsia="uk-UA"/>
        </w:rPr>
        <w:t>Голова Громадс</w:t>
      </w:r>
      <w:r w:rsidRPr="00D77741">
        <w:rPr>
          <w:rFonts w:ascii="Times New Roman" w:eastAsia="Times New Roman" w:hAnsi="Times New Roman" w:cs="Times New Roman"/>
          <w:b/>
          <w:color w:val="333333"/>
          <w:sz w:val="24"/>
          <w:szCs w:val="24"/>
          <w:lang w:eastAsia="uk-UA"/>
        </w:rPr>
        <w:t xml:space="preserve">ької ради </w:t>
      </w:r>
      <w:r>
        <w:rPr>
          <w:rFonts w:ascii="Times New Roman" w:eastAsia="Times New Roman" w:hAnsi="Times New Roman" w:cs="Times New Roman"/>
          <w:b/>
          <w:color w:val="333333"/>
          <w:sz w:val="24"/>
          <w:szCs w:val="24"/>
          <w:lang w:eastAsia="uk-UA"/>
        </w:rPr>
        <w:t xml:space="preserve">Петро Пилипюк </w:t>
      </w:r>
      <w:r w:rsidRPr="00E71FE5">
        <w:rPr>
          <w:rFonts w:ascii="Times New Roman" w:eastAsia="Times New Roman" w:hAnsi="Times New Roman" w:cs="Times New Roman"/>
          <w:bCs/>
          <w:color w:val="333333"/>
          <w:sz w:val="24"/>
          <w:szCs w:val="24"/>
          <w:lang w:eastAsia="uk-UA"/>
        </w:rPr>
        <w:t xml:space="preserve">поставив </w:t>
      </w:r>
      <w:r>
        <w:rPr>
          <w:rFonts w:ascii="Times New Roman" w:eastAsia="Times New Roman" w:hAnsi="Times New Roman" w:cs="Times New Roman"/>
          <w:bCs/>
          <w:color w:val="333333"/>
          <w:sz w:val="24"/>
          <w:szCs w:val="24"/>
          <w:lang w:eastAsia="uk-UA"/>
        </w:rPr>
        <w:t xml:space="preserve">запропонований проєкт на голосування та запропонував прийняти в цілому. </w:t>
      </w:r>
    </w:p>
    <w:p w14:paraId="1C6418D9" w14:textId="77777777" w:rsidR="00E71FE5" w:rsidRPr="00C95228" w:rsidRDefault="00E71FE5" w:rsidP="00E71FE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xml:space="preserve">ГОЛОСУВАЛИ: за пропозицію </w:t>
      </w:r>
      <w:r>
        <w:rPr>
          <w:rFonts w:ascii="Times New Roman" w:eastAsia="Times New Roman" w:hAnsi="Times New Roman" w:cs="Times New Roman"/>
          <w:color w:val="333333"/>
          <w:sz w:val="24"/>
          <w:szCs w:val="24"/>
          <w:lang w:eastAsia="uk-UA"/>
        </w:rPr>
        <w:t>Петра Пилипюка</w:t>
      </w:r>
      <w:r w:rsidRPr="00C95228">
        <w:rPr>
          <w:rFonts w:ascii="Times New Roman" w:eastAsia="Times New Roman" w:hAnsi="Times New Roman" w:cs="Times New Roman"/>
          <w:color w:val="333333"/>
          <w:sz w:val="24"/>
          <w:szCs w:val="24"/>
          <w:lang w:eastAsia="uk-UA"/>
        </w:rPr>
        <w:t>.</w:t>
      </w:r>
    </w:p>
    <w:p w14:paraId="471A018B" w14:textId="77777777" w:rsidR="00E71FE5" w:rsidRPr="00C95228" w:rsidRDefault="00E71FE5" w:rsidP="00E71FE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„за” – 1</w:t>
      </w:r>
      <w:r>
        <w:rPr>
          <w:rFonts w:ascii="Times New Roman" w:eastAsia="Times New Roman" w:hAnsi="Times New Roman" w:cs="Times New Roman"/>
          <w:color w:val="333333"/>
          <w:sz w:val="24"/>
          <w:szCs w:val="24"/>
          <w:lang w:eastAsia="uk-UA"/>
        </w:rPr>
        <w:t>6</w:t>
      </w:r>
      <w:r w:rsidRPr="00C95228">
        <w:rPr>
          <w:rFonts w:ascii="Times New Roman" w:eastAsia="Times New Roman" w:hAnsi="Times New Roman" w:cs="Times New Roman"/>
          <w:color w:val="333333"/>
          <w:sz w:val="24"/>
          <w:szCs w:val="24"/>
          <w:lang w:eastAsia="uk-UA"/>
        </w:rPr>
        <w:t>;</w:t>
      </w:r>
    </w:p>
    <w:p w14:paraId="4BB9FAA0" w14:textId="77777777" w:rsidR="00E71FE5" w:rsidRPr="00C95228" w:rsidRDefault="00E71FE5" w:rsidP="00E71FE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„проти” – 0;</w:t>
      </w:r>
    </w:p>
    <w:p w14:paraId="38D0B0C1" w14:textId="77777777" w:rsidR="00E71FE5" w:rsidRPr="00C95228" w:rsidRDefault="00E71FE5" w:rsidP="00E71FE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„утрималися” – 0.</w:t>
      </w:r>
    </w:p>
    <w:p w14:paraId="3919B3C8" w14:textId="77777777" w:rsidR="00E71FE5" w:rsidRPr="00C95228" w:rsidRDefault="00E71FE5" w:rsidP="00E71FE5">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w:t>
      </w:r>
      <w:r w:rsidRPr="00C95228">
        <w:rPr>
          <w:rFonts w:ascii="Times New Roman" w:eastAsia="Times New Roman" w:hAnsi="Times New Roman" w:cs="Times New Roman"/>
          <w:color w:val="333333"/>
          <w:sz w:val="24"/>
          <w:szCs w:val="24"/>
          <w:lang w:eastAsia="uk-UA"/>
        </w:rPr>
        <w:tab/>
        <w:t>ВИРІШИЛИ: </w:t>
      </w:r>
    </w:p>
    <w:p w14:paraId="2A12C711" w14:textId="27117934" w:rsidR="00E71FE5" w:rsidRPr="00C95228" w:rsidRDefault="00E71FE5" w:rsidP="00E71FE5">
      <w:pPr>
        <w:shd w:val="clear" w:color="auto" w:fill="FFFFFF"/>
        <w:spacing w:after="0" w:line="240" w:lineRule="auto"/>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Затвердити План роботи Громадської ради при ГУ ДПС у Волинській області на 2025 рік (додаток 3)</w:t>
      </w:r>
      <w:r w:rsidRPr="00C95228">
        <w:rPr>
          <w:rFonts w:ascii="Times New Roman" w:eastAsia="Times New Roman" w:hAnsi="Times New Roman" w:cs="Times New Roman"/>
          <w:color w:val="333333"/>
          <w:sz w:val="24"/>
          <w:szCs w:val="24"/>
          <w:lang w:eastAsia="uk-UA"/>
        </w:rPr>
        <w:t>.</w:t>
      </w:r>
    </w:p>
    <w:p w14:paraId="4254B335" w14:textId="77777777" w:rsidR="00E71FE5" w:rsidRDefault="00E71FE5" w:rsidP="00462441">
      <w:pPr>
        <w:shd w:val="clear" w:color="auto" w:fill="FFFFFF"/>
        <w:spacing w:after="0" w:line="240" w:lineRule="auto"/>
        <w:ind w:firstLine="708"/>
        <w:jc w:val="both"/>
        <w:rPr>
          <w:rFonts w:ascii="Times New Roman" w:eastAsia="Times New Roman" w:hAnsi="Times New Roman" w:cs="Times New Roman"/>
          <w:b/>
          <w:bCs/>
          <w:color w:val="333333"/>
          <w:sz w:val="24"/>
          <w:szCs w:val="24"/>
          <w:lang w:eastAsia="uk-UA"/>
        </w:rPr>
      </w:pPr>
    </w:p>
    <w:p w14:paraId="2E3987C6" w14:textId="50DCD142" w:rsidR="00462441" w:rsidRPr="00E7137A" w:rsidRDefault="00462441" w:rsidP="00462441">
      <w:pPr>
        <w:shd w:val="clear" w:color="auto" w:fill="FFFFFF"/>
        <w:spacing w:after="0" w:line="240" w:lineRule="auto"/>
        <w:ind w:firstLine="708"/>
        <w:jc w:val="both"/>
        <w:rPr>
          <w:rFonts w:ascii="Times New Roman" w:eastAsia="Times New Roman" w:hAnsi="Times New Roman" w:cs="Times New Roman"/>
          <w:b/>
          <w:bCs/>
          <w:color w:val="333333"/>
          <w:sz w:val="24"/>
          <w:szCs w:val="24"/>
          <w:lang w:eastAsia="uk-UA"/>
        </w:rPr>
      </w:pPr>
      <w:r w:rsidRPr="00E7137A">
        <w:rPr>
          <w:rFonts w:ascii="Times New Roman" w:eastAsia="Times New Roman" w:hAnsi="Times New Roman" w:cs="Times New Roman"/>
          <w:b/>
          <w:bCs/>
          <w:color w:val="333333"/>
          <w:sz w:val="24"/>
          <w:szCs w:val="24"/>
          <w:lang w:eastAsia="uk-UA"/>
        </w:rPr>
        <w:t xml:space="preserve">З питання </w:t>
      </w:r>
      <w:r w:rsidR="00E85DD4">
        <w:rPr>
          <w:rFonts w:ascii="Times New Roman" w:eastAsia="Times New Roman" w:hAnsi="Times New Roman" w:cs="Times New Roman"/>
          <w:b/>
          <w:bCs/>
          <w:color w:val="333333"/>
          <w:sz w:val="24"/>
          <w:szCs w:val="24"/>
          <w:lang w:eastAsia="uk-UA"/>
        </w:rPr>
        <w:t>4</w:t>
      </w:r>
      <w:r w:rsidRPr="00E7137A">
        <w:rPr>
          <w:rFonts w:ascii="Times New Roman" w:eastAsia="Times New Roman" w:hAnsi="Times New Roman" w:cs="Times New Roman"/>
          <w:b/>
          <w:bCs/>
          <w:color w:val="333333"/>
          <w:sz w:val="24"/>
          <w:szCs w:val="24"/>
          <w:lang w:eastAsia="uk-UA"/>
        </w:rPr>
        <w:t xml:space="preserve"> Порядку денного</w:t>
      </w:r>
    </w:p>
    <w:p w14:paraId="701A7D0F" w14:textId="77777777" w:rsidR="00264820" w:rsidRPr="00E7137A" w:rsidRDefault="00264820" w:rsidP="00462441">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E7137A">
        <w:rPr>
          <w:rFonts w:ascii="Times New Roman" w:eastAsia="Times New Roman" w:hAnsi="Times New Roman" w:cs="Times New Roman"/>
          <w:bCs/>
          <w:color w:val="333333"/>
          <w:sz w:val="24"/>
          <w:szCs w:val="24"/>
          <w:lang w:eastAsia="uk-UA"/>
        </w:rPr>
        <w:t>СЛУХАЛИ:</w:t>
      </w:r>
    </w:p>
    <w:p w14:paraId="5CA89381" w14:textId="77777777" w:rsidR="00E7137A" w:rsidRPr="00E7137A" w:rsidRDefault="0047138F" w:rsidP="00E7137A">
      <w:pPr>
        <w:pStyle w:val="11"/>
        <w:jc w:val="both"/>
        <w:rPr>
          <w:rStyle w:val="ad"/>
          <w:rFonts w:ascii="Times New Roman" w:eastAsiaTheme="majorEastAsia" w:hAnsi="Times New Roman" w:cs="Times New Roman"/>
          <w:sz w:val="24"/>
          <w:szCs w:val="24"/>
        </w:rPr>
      </w:pPr>
      <w:r w:rsidRPr="00E7137A">
        <w:rPr>
          <w:rFonts w:ascii="Times New Roman" w:hAnsi="Times New Roman" w:cs="Times New Roman"/>
          <w:b/>
          <w:sz w:val="24"/>
          <w:szCs w:val="24"/>
        </w:rPr>
        <w:t>Н</w:t>
      </w:r>
      <w:r w:rsidR="00B56AB2" w:rsidRPr="00E7137A">
        <w:rPr>
          <w:rFonts w:ascii="Times New Roman" w:hAnsi="Times New Roman" w:cs="Times New Roman"/>
          <w:b/>
          <w:sz w:val="24"/>
          <w:szCs w:val="24"/>
        </w:rPr>
        <w:t xml:space="preserve">ачальника </w:t>
      </w:r>
      <w:r w:rsidR="00B56AB2" w:rsidRPr="00E7137A">
        <w:rPr>
          <w:rFonts w:ascii="Times New Roman" w:hAnsi="Times New Roman" w:cs="Times New Roman"/>
          <w:b/>
          <w:bCs/>
          <w:kern w:val="36"/>
          <w:sz w:val="24"/>
          <w:szCs w:val="24"/>
        </w:rPr>
        <w:t xml:space="preserve">управління </w:t>
      </w:r>
      <w:r w:rsidR="00E7137A" w:rsidRPr="00E7137A">
        <w:rPr>
          <w:rFonts w:ascii="Times New Roman" w:hAnsi="Times New Roman" w:cs="Times New Roman"/>
          <w:b/>
          <w:bCs/>
          <w:kern w:val="36"/>
          <w:sz w:val="24"/>
          <w:szCs w:val="24"/>
        </w:rPr>
        <w:t>податкового аудиту Андрія Володимирця</w:t>
      </w:r>
      <w:r w:rsidR="00B56AB2" w:rsidRPr="00E7137A">
        <w:rPr>
          <w:rFonts w:ascii="Times New Roman" w:hAnsi="Times New Roman" w:cs="Times New Roman"/>
          <w:sz w:val="24"/>
          <w:szCs w:val="24"/>
        </w:rPr>
        <w:t>, який поінформував</w:t>
      </w:r>
      <w:r w:rsidR="00264820" w:rsidRPr="00E7137A">
        <w:rPr>
          <w:rFonts w:ascii="Times New Roman" w:hAnsi="Times New Roman" w:cs="Times New Roman"/>
          <w:sz w:val="24"/>
          <w:szCs w:val="24"/>
        </w:rPr>
        <w:t xml:space="preserve"> про </w:t>
      </w:r>
      <w:r w:rsidR="00E7137A" w:rsidRPr="00E7137A">
        <w:rPr>
          <w:rFonts w:ascii="Times New Roman" w:hAnsi="Times New Roman" w:cs="Times New Roman"/>
          <w:sz w:val="24"/>
          <w:szCs w:val="24"/>
        </w:rPr>
        <w:t xml:space="preserve">стан фіскалізації розрахункових операцій. </w:t>
      </w:r>
      <w:r w:rsidR="00E7137A" w:rsidRPr="00E7137A">
        <w:rPr>
          <w:rStyle w:val="ad"/>
          <w:rFonts w:ascii="Times New Roman" w:eastAsiaTheme="majorEastAsia" w:hAnsi="Times New Roman" w:cs="Times New Roman"/>
          <w:sz w:val="24"/>
          <w:szCs w:val="24"/>
        </w:rPr>
        <w:t>З початку  2025 року на Волині податкова служба фіксує стійку тенденцію зростання сум розрахункових операцій, проведених із застосуванням реєстраторів розрахункових операцій. Окрім того, зростає кількість створених розрахункових документів та зареєстрованих активних РРО / ПРРО.</w:t>
      </w:r>
    </w:p>
    <w:p w14:paraId="51A22608" w14:textId="60983142" w:rsidR="00E7137A" w:rsidRPr="00E7137A" w:rsidRDefault="00E7137A" w:rsidP="00E7137A">
      <w:pPr>
        <w:pStyle w:val="11"/>
        <w:jc w:val="both"/>
        <w:rPr>
          <w:rStyle w:val="ad"/>
          <w:rFonts w:ascii="Times New Roman" w:eastAsiaTheme="majorEastAsia" w:hAnsi="Times New Roman" w:cs="Times New Roman"/>
          <w:sz w:val="24"/>
          <w:szCs w:val="24"/>
        </w:rPr>
      </w:pPr>
      <w:r w:rsidRPr="00E7137A">
        <w:rPr>
          <w:rStyle w:val="ad"/>
          <w:rFonts w:ascii="Times New Roman" w:eastAsiaTheme="majorEastAsia" w:hAnsi="Times New Roman" w:cs="Times New Roman"/>
          <w:sz w:val="24"/>
          <w:szCs w:val="24"/>
        </w:rPr>
        <w:t>Посадовець зазначив, що  в області загальна сума виторгів, сформованих через РРО / ПРРО упродовж п’яти місяців поточного року склала 54,6 млрд грн, що на 28,9 відсотка більше порівняно з аналогічним періодом 2024 року. Кількість розрахункових документів також динамічно зростає. У 2025 році вже зареєстровано 108,8 млн чеків, що на 5,3 млн чеків більше порівняно з 2024 роком.</w:t>
      </w:r>
      <w:r w:rsidRPr="00E7137A">
        <w:rPr>
          <w:rFonts w:ascii="Times New Roman" w:eastAsiaTheme="majorEastAsia" w:hAnsi="Times New Roman" w:cs="Times New Roman"/>
          <w:sz w:val="24"/>
          <w:szCs w:val="24"/>
        </w:rPr>
        <w:t xml:space="preserve"> </w:t>
      </w:r>
      <w:r w:rsidRPr="00E7137A">
        <w:rPr>
          <w:rStyle w:val="ad"/>
          <w:rFonts w:ascii="Times New Roman" w:eastAsiaTheme="majorEastAsia" w:hAnsi="Times New Roman" w:cs="Times New Roman"/>
          <w:sz w:val="24"/>
          <w:szCs w:val="24"/>
        </w:rPr>
        <w:t xml:space="preserve">Кількість зареєстрованих суб’єктами господарювання РРО / ПРРО збільшилась з 24,2 тис. у травні торік  до 27,8 тисячі. Важливо, що маємо стабільну тенденцію до зростання виторгів від реалізації підакцизних товарів. А це – додаткові надходження до бюджету завдяки підвищенню прозорості розрахункових операцій»,, - наголосив посадовець. </w:t>
      </w:r>
    </w:p>
    <w:p w14:paraId="5499F3FF" w14:textId="77777777" w:rsidR="00E7137A" w:rsidRPr="00E7137A" w:rsidRDefault="00E7137A" w:rsidP="00E7137A">
      <w:pPr>
        <w:pStyle w:val="11"/>
        <w:jc w:val="both"/>
        <w:rPr>
          <w:rStyle w:val="ad"/>
          <w:rFonts w:ascii="Times New Roman" w:eastAsiaTheme="majorEastAsia" w:hAnsi="Times New Roman" w:cs="Times New Roman"/>
          <w:sz w:val="24"/>
          <w:szCs w:val="24"/>
        </w:rPr>
      </w:pPr>
      <w:r w:rsidRPr="00E7137A">
        <w:rPr>
          <w:rStyle w:val="ad"/>
          <w:rFonts w:ascii="Times New Roman" w:eastAsiaTheme="majorEastAsia" w:hAnsi="Times New Roman" w:cs="Times New Roman"/>
          <w:sz w:val="24"/>
          <w:szCs w:val="24"/>
        </w:rPr>
        <w:t xml:space="preserve">  Водночас податкову службу непокоїть наявність певної диспропорції між обсягами реалізації підакцизної продукції, зокрема алкогольних напоїв та тютюнових виробів, на території окремих громад., що своїм наслідком може мати суттєві бюджетні втрати. Тому Головне управління ДПС у Волинській області проаналізувало стан справ із надходженням роздрібного акцизу, декларованими виторгами та обсягами продажів в окремих територіальних одиницях і відповідну інформацію надіслало керівникам громад.</w:t>
      </w:r>
    </w:p>
    <w:p w14:paraId="3132577A" w14:textId="644786EE" w:rsidR="00E7137A" w:rsidRDefault="00E7137A" w:rsidP="00E7137A">
      <w:pPr>
        <w:pStyle w:val="11"/>
        <w:jc w:val="both"/>
        <w:rPr>
          <w:rStyle w:val="ad"/>
          <w:rFonts w:ascii="Times New Roman" w:eastAsiaTheme="majorEastAsia" w:hAnsi="Times New Roman" w:cs="Times New Roman"/>
          <w:color w:val="000000" w:themeColor="text1"/>
          <w:sz w:val="24"/>
          <w:szCs w:val="24"/>
        </w:rPr>
      </w:pPr>
      <w:r w:rsidRPr="00E7137A">
        <w:rPr>
          <w:rStyle w:val="ad"/>
          <w:rFonts w:ascii="Times New Roman" w:eastAsiaTheme="majorEastAsia" w:hAnsi="Times New Roman" w:cs="Times New Roman"/>
          <w:sz w:val="24"/>
          <w:szCs w:val="24"/>
        </w:rPr>
        <w:t xml:space="preserve">За наявності підстав податкова служба має право проводити контрольно-перевірочні заходи. </w:t>
      </w:r>
    </w:p>
    <w:p w14:paraId="00C15EFC" w14:textId="77777777" w:rsidR="00E7137A" w:rsidRDefault="00E7137A" w:rsidP="00E7137A">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ВИСТУПИЛИ</w:t>
      </w:r>
      <w:r w:rsidRPr="00C95228">
        <w:rPr>
          <w:rFonts w:ascii="Times New Roman" w:eastAsia="Times New Roman" w:hAnsi="Times New Roman" w:cs="Times New Roman"/>
          <w:color w:val="333333"/>
          <w:sz w:val="24"/>
          <w:szCs w:val="24"/>
          <w:lang w:eastAsia="uk-UA"/>
        </w:rPr>
        <w:t>: </w:t>
      </w:r>
    </w:p>
    <w:p w14:paraId="33A71E9D" w14:textId="78204609" w:rsidR="00E7137A" w:rsidRDefault="00E85DD4" w:rsidP="00E85DD4">
      <w:pPr>
        <w:pStyle w:val="11"/>
        <w:ind w:firstLine="0"/>
        <w:jc w:val="both"/>
        <w:rPr>
          <w:rFonts w:ascii="Times New Roman" w:hAnsi="Times New Roman" w:cs="Times New Roman"/>
          <w:bCs/>
          <w:color w:val="595959"/>
          <w:sz w:val="24"/>
          <w:szCs w:val="24"/>
          <w:lang w:eastAsia="uk-UA"/>
        </w:rPr>
      </w:pPr>
      <w:r w:rsidRPr="00B65EDE">
        <w:rPr>
          <w:rFonts w:ascii="eUkraine Light" w:hAnsi="eUkraine Light" w:cs="Times New Roman"/>
          <w:b/>
          <w:bCs/>
          <w:color w:val="595959"/>
          <w:sz w:val="24"/>
          <w:szCs w:val="24"/>
          <w:lang w:eastAsia="uk-UA"/>
        </w:rPr>
        <w:t xml:space="preserve">Начальник Головного управління ДПС у Волинській області Оксана </w:t>
      </w:r>
      <w:r w:rsidRPr="00B65EDE">
        <w:rPr>
          <w:rFonts w:ascii="Times New Roman" w:hAnsi="Times New Roman" w:cs="Times New Roman"/>
          <w:b/>
          <w:bCs/>
          <w:color w:val="595959"/>
          <w:sz w:val="24"/>
          <w:szCs w:val="24"/>
          <w:lang w:eastAsia="uk-UA"/>
        </w:rPr>
        <w:t>Левчук</w:t>
      </w:r>
      <w:r>
        <w:rPr>
          <w:rFonts w:ascii="Times New Roman" w:hAnsi="Times New Roman" w:cs="Times New Roman"/>
          <w:b/>
          <w:color w:val="595959"/>
          <w:sz w:val="24"/>
          <w:szCs w:val="24"/>
          <w:lang w:eastAsia="uk-UA"/>
        </w:rPr>
        <w:t xml:space="preserve">, </w:t>
      </w:r>
      <w:r w:rsidRPr="00E85DD4">
        <w:rPr>
          <w:rFonts w:ascii="Times New Roman" w:hAnsi="Times New Roman" w:cs="Times New Roman"/>
          <w:bCs/>
          <w:color w:val="595959"/>
          <w:sz w:val="24"/>
          <w:szCs w:val="24"/>
          <w:lang w:eastAsia="uk-UA"/>
        </w:rPr>
        <w:t xml:space="preserve">яка наголосила на важливості превентивної роботи </w:t>
      </w:r>
      <w:r>
        <w:rPr>
          <w:rFonts w:ascii="Times New Roman" w:hAnsi="Times New Roman" w:cs="Times New Roman"/>
          <w:bCs/>
          <w:color w:val="595959"/>
          <w:sz w:val="24"/>
          <w:szCs w:val="24"/>
          <w:lang w:eastAsia="uk-UA"/>
        </w:rPr>
        <w:t>та застосування ризик-орієнтованого підходу під час планування фактичних перевірок</w:t>
      </w:r>
      <w:r w:rsidR="009507BD">
        <w:rPr>
          <w:rFonts w:ascii="Times New Roman" w:hAnsi="Times New Roman" w:cs="Times New Roman"/>
          <w:bCs/>
          <w:color w:val="595959"/>
          <w:sz w:val="24"/>
          <w:szCs w:val="24"/>
          <w:lang w:eastAsia="uk-UA"/>
        </w:rPr>
        <w:t>.</w:t>
      </w:r>
    </w:p>
    <w:p w14:paraId="06FE3A8E" w14:textId="6F7EFF7A" w:rsidR="00E85DD4" w:rsidRDefault="00E85DD4" w:rsidP="00E85DD4">
      <w:pPr>
        <w:pStyle w:val="11"/>
        <w:ind w:firstLine="0"/>
        <w:jc w:val="both"/>
        <w:rPr>
          <w:rStyle w:val="ad"/>
          <w:rFonts w:ascii="Times New Roman" w:eastAsiaTheme="majorEastAsia" w:hAnsi="Times New Roman" w:cs="Times New Roman"/>
          <w:bCs/>
          <w:sz w:val="24"/>
          <w:szCs w:val="24"/>
        </w:rPr>
      </w:pPr>
      <w:r w:rsidRPr="00E85DD4">
        <w:rPr>
          <w:rStyle w:val="ad"/>
          <w:rFonts w:ascii="Times New Roman" w:eastAsiaTheme="majorEastAsia" w:hAnsi="Times New Roman" w:cs="Times New Roman"/>
          <w:b/>
          <w:sz w:val="24"/>
          <w:szCs w:val="24"/>
        </w:rPr>
        <w:lastRenderedPageBreak/>
        <w:t>Член Громадської ради Тетяна Біскуп,</w:t>
      </w:r>
      <w:r>
        <w:rPr>
          <w:rStyle w:val="ad"/>
          <w:rFonts w:ascii="Times New Roman" w:eastAsiaTheme="majorEastAsia" w:hAnsi="Times New Roman" w:cs="Times New Roman"/>
          <w:bCs/>
          <w:sz w:val="24"/>
          <w:szCs w:val="24"/>
        </w:rPr>
        <w:t xml:space="preserve"> яка </w:t>
      </w:r>
      <w:r w:rsidR="00B96900">
        <w:rPr>
          <w:rStyle w:val="ad"/>
          <w:rFonts w:ascii="Times New Roman" w:eastAsiaTheme="majorEastAsia" w:hAnsi="Times New Roman" w:cs="Times New Roman"/>
          <w:bCs/>
          <w:sz w:val="24"/>
          <w:szCs w:val="24"/>
        </w:rPr>
        <w:t>звернула увагу на проблемні моменти під час безготівкових розрахунків на карткові рахунки</w:t>
      </w:r>
      <w:r w:rsidR="009507BD">
        <w:rPr>
          <w:rStyle w:val="ad"/>
          <w:rFonts w:ascii="Times New Roman" w:eastAsiaTheme="majorEastAsia" w:hAnsi="Times New Roman" w:cs="Times New Roman"/>
          <w:bCs/>
          <w:sz w:val="24"/>
          <w:szCs w:val="24"/>
        </w:rPr>
        <w:t>.</w:t>
      </w:r>
    </w:p>
    <w:p w14:paraId="2386F1B3" w14:textId="271631A4" w:rsidR="00B96900" w:rsidRDefault="00B96900" w:rsidP="00E85DD4">
      <w:pPr>
        <w:pStyle w:val="11"/>
        <w:ind w:firstLine="0"/>
        <w:jc w:val="both"/>
        <w:rPr>
          <w:rStyle w:val="ad"/>
          <w:rFonts w:ascii="Times New Roman" w:eastAsiaTheme="majorEastAsia" w:hAnsi="Times New Roman" w:cs="Times New Roman"/>
          <w:bCs/>
          <w:sz w:val="24"/>
          <w:szCs w:val="24"/>
        </w:rPr>
      </w:pPr>
      <w:r w:rsidRPr="00F5496A">
        <w:rPr>
          <w:rStyle w:val="ad"/>
          <w:rFonts w:ascii="Times New Roman" w:eastAsiaTheme="majorEastAsia" w:hAnsi="Times New Roman" w:cs="Times New Roman"/>
          <w:b/>
          <w:sz w:val="24"/>
          <w:szCs w:val="24"/>
        </w:rPr>
        <w:t>Член Громадської ради Володимир Кривович</w:t>
      </w:r>
      <w:r>
        <w:rPr>
          <w:rStyle w:val="ad"/>
          <w:rFonts w:ascii="Times New Roman" w:eastAsiaTheme="majorEastAsia" w:hAnsi="Times New Roman" w:cs="Times New Roman"/>
          <w:bCs/>
          <w:sz w:val="24"/>
          <w:szCs w:val="24"/>
        </w:rPr>
        <w:t xml:space="preserve">, </w:t>
      </w:r>
      <w:r w:rsidR="00F5496A">
        <w:rPr>
          <w:rStyle w:val="ad"/>
          <w:rFonts w:ascii="Times New Roman" w:eastAsiaTheme="majorEastAsia" w:hAnsi="Times New Roman" w:cs="Times New Roman"/>
          <w:bCs/>
          <w:sz w:val="24"/>
          <w:szCs w:val="24"/>
        </w:rPr>
        <w:t>який поцікавився застосуванням штрафних санкцій за непроведення розрахунків через РРО/ПРРО</w:t>
      </w:r>
      <w:r w:rsidR="009507BD">
        <w:rPr>
          <w:rStyle w:val="ad"/>
          <w:rFonts w:ascii="Times New Roman" w:eastAsiaTheme="majorEastAsia" w:hAnsi="Times New Roman" w:cs="Times New Roman"/>
          <w:bCs/>
          <w:sz w:val="24"/>
          <w:szCs w:val="24"/>
        </w:rPr>
        <w:t>.</w:t>
      </w:r>
    </w:p>
    <w:p w14:paraId="0CF6AD70" w14:textId="22DCA1D4" w:rsidR="00F5496A" w:rsidRDefault="00F5496A" w:rsidP="00E85DD4">
      <w:pPr>
        <w:pStyle w:val="11"/>
        <w:ind w:firstLine="0"/>
        <w:jc w:val="both"/>
        <w:rPr>
          <w:rFonts w:ascii="Times New Roman" w:hAnsi="Times New Roman" w:cs="Times New Roman"/>
          <w:kern w:val="36"/>
          <w:sz w:val="24"/>
          <w:szCs w:val="24"/>
        </w:rPr>
      </w:pPr>
      <w:r w:rsidRPr="00E7137A">
        <w:rPr>
          <w:rFonts w:ascii="Times New Roman" w:hAnsi="Times New Roman" w:cs="Times New Roman"/>
          <w:b/>
          <w:sz w:val="24"/>
          <w:szCs w:val="24"/>
        </w:rPr>
        <w:t>Начальник</w:t>
      </w:r>
      <w:r>
        <w:rPr>
          <w:rFonts w:ascii="Times New Roman" w:hAnsi="Times New Roman" w:cs="Times New Roman"/>
          <w:b/>
          <w:sz w:val="24"/>
          <w:szCs w:val="24"/>
        </w:rPr>
        <w:t xml:space="preserve"> </w:t>
      </w:r>
      <w:r w:rsidRPr="00E7137A">
        <w:rPr>
          <w:rFonts w:ascii="Times New Roman" w:hAnsi="Times New Roman" w:cs="Times New Roman"/>
          <w:b/>
          <w:bCs/>
          <w:kern w:val="36"/>
          <w:sz w:val="24"/>
          <w:szCs w:val="24"/>
        </w:rPr>
        <w:t>управління податкового аудиту Андрі</w:t>
      </w:r>
      <w:r>
        <w:rPr>
          <w:rFonts w:ascii="Times New Roman" w:hAnsi="Times New Roman" w:cs="Times New Roman"/>
          <w:b/>
          <w:bCs/>
          <w:kern w:val="36"/>
          <w:sz w:val="24"/>
          <w:szCs w:val="24"/>
        </w:rPr>
        <w:t>й</w:t>
      </w:r>
      <w:r w:rsidRPr="00E7137A">
        <w:rPr>
          <w:rFonts w:ascii="Times New Roman" w:hAnsi="Times New Roman" w:cs="Times New Roman"/>
          <w:b/>
          <w:bCs/>
          <w:kern w:val="36"/>
          <w:sz w:val="24"/>
          <w:szCs w:val="24"/>
        </w:rPr>
        <w:t xml:space="preserve"> Володимир</w:t>
      </w:r>
      <w:r>
        <w:rPr>
          <w:rFonts w:ascii="Times New Roman" w:hAnsi="Times New Roman" w:cs="Times New Roman"/>
          <w:b/>
          <w:bCs/>
          <w:kern w:val="36"/>
          <w:sz w:val="24"/>
          <w:szCs w:val="24"/>
        </w:rPr>
        <w:t xml:space="preserve">ець </w:t>
      </w:r>
      <w:r w:rsidRPr="00F5496A">
        <w:rPr>
          <w:rFonts w:ascii="Times New Roman" w:hAnsi="Times New Roman" w:cs="Times New Roman"/>
          <w:kern w:val="36"/>
          <w:sz w:val="24"/>
          <w:szCs w:val="24"/>
        </w:rPr>
        <w:t>запевнив, що перевірки плануються на підставі опрацювання та аналізу інформації по платниках, які створюють ризики</w:t>
      </w:r>
      <w:r w:rsidR="009507BD">
        <w:rPr>
          <w:rFonts w:ascii="Times New Roman" w:hAnsi="Times New Roman" w:cs="Times New Roman"/>
          <w:kern w:val="36"/>
          <w:sz w:val="24"/>
          <w:szCs w:val="24"/>
        </w:rPr>
        <w:t>.</w:t>
      </w:r>
    </w:p>
    <w:p w14:paraId="62757106" w14:textId="4AA88B8B" w:rsidR="009507BD" w:rsidRPr="00C53D31" w:rsidRDefault="009507BD" w:rsidP="009507BD">
      <w:pPr>
        <w:shd w:val="clear" w:color="auto" w:fill="FFFFFF"/>
        <w:spacing w:after="0" w:line="240" w:lineRule="auto"/>
        <w:jc w:val="both"/>
        <w:rPr>
          <w:rFonts w:ascii="Times New Roman" w:hAnsi="Times New Roman" w:cs="Times New Roman"/>
          <w:color w:val="333333"/>
          <w:sz w:val="24"/>
          <w:szCs w:val="24"/>
        </w:rPr>
      </w:pPr>
      <w:r w:rsidRPr="00D77741">
        <w:rPr>
          <w:rFonts w:ascii="Times New Roman" w:eastAsia="Times New Roman" w:hAnsi="Times New Roman" w:cs="Times New Roman"/>
          <w:b/>
          <w:color w:val="333333"/>
          <w:sz w:val="24"/>
          <w:szCs w:val="24"/>
          <w:lang w:eastAsia="uk-UA"/>
        </w:rPr>
        <w:t xml:space="preserve">Член Громадської ради </w:t>
      </w:r>
      <w:r w:rsidRPr="00D77741">
        <w:rPr>
          <w:rFonts w:ascii="Times New Roman" w:hAnsi="Times New Roman" w:cs="Times New Roman"/>
          <w:b/>
          <w:color w:val="333333"/>
          <w:sz w:val="24"/>
          <w:szCs w:val="24"/>
        </w:rPr>
        <w:t>В</w:t>
      </w:r>
      <w:r>
        <w:rPr>
          <w:rFonts w:ascii="Times New Roman" w:hAnsi="Times New Roman" w:cs="Times New Roman"/>
          <w:b/>
          <w:color w:val="333333"/>
          <w:sz w:val="24"/>
          <w:szCs w:val="24"/>
        </w:rPr>
        <w:t xml:space="preserve">асиль Гром, </w:t>
      </w:r>
      <w:r>
        <w:rPr>
          <w:rFonts w:ascii="Times New Roman" w:hAnsi="Times New Roman" w:cs="Times New Roman"/>
          <w:color w:val="333333"/>
          <w:sz w:val="24"/>
          <w:szCs w:val="24"/>
        </w:rPr>
        <w:t xml:space="preserve"> </w:t>
      </w:r>
      <w:r w:rsidRPr="009C60A6">
        <w:rPr>
          <w:rFonts w:ascii="Times New Roman" w:hAnsi="Times New Roman" w:cs="Times New Roman"/>
          <w:color w:val="333333"/>
          <w:sz w:val="24"/>
          <w:szCs w:val="24"/>
        </w:rPr>
        <w:t>який</w:t>
      </w:r>
      <w:r>
        <w:rPr>
          <w:rFonts w:ascii="Times New Roman" w:hAnsi="Times New Roman" w:cs="Times New Roman"/>
          <w:b/>
          <w:color w:val="333333"/>
          <w:sz w:val="24"/>
          <w:szCs w:val="24"/>
        </w:rPr>
        <w:t xml:space="preserve"> </w:t>
      </w:r>
      <w:r w:rsidRPr="009507BD">
        <w:rPr>
          <w:rFonts w:ascii="Times New Roman" w:hAnsi="Times New Roman" w:cs="Times New Roman"/>
          <w:bCs/>
          <w:color w:val="333333"/>
          <w:sz w:val="24"/>
          <w:szCs w:val="24"/>
        </w:rPr>
        <w:t>зазначив, що</w:t>
      </w:r>
      <w:r>
        <w:rPr>
          <w:rFonts w:ascii="Times New Roman" w:hAnsi="Times New Roman" w:cs="Times New Roman"/>
          <w:bCs/>
          <w:color w:val="333333"/>
          <w:sz w:val="24"/>
          <w:szCs w:val="24"/>
        </w:rPr>
        <w:t xml:space="preserve"> належна касова дисципліна можлива за умови застосування штрафних санкцій за порушення.</w:t>
      </w:r>
      <w:r>
        <w:rPr>
          <w:rFonts w:ascii="Times New Roman" w:hAnsi="Times New Roman" w:cs="Times New Roman"/>
          <w:b/>
          <w:color w:val="333333"/>
          <w:sz w:val="24"/>
          <w:szCs w:val="24"/>
        </w:rPr>
        <w:t xml:space="preserve"> </w:t>
      </w:r>
    </w:p>
    <w:p w14:paraId="72C771FD" w14:textId="3A549340" w:rsidR="008D3419" w:rsidRDefault="00E7137A" w:rsidP="008D3419">
      <w:pPr>
        <w:shd w:val="clear" w:color="auto" w:fill="FFFFFF"/>
        <w:spacing w:after="0" w:line="24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uk-UA"/>
        </w:rPr>
        <w:t>Г</w:t>
      </w:r>
      <w:r w:rsidR="008D3419">
        <w:rPr>
          <w:rFonts w:ascii="Times New Roman" w:eastAsia="Times New Roman" w:hAnsi="Times New Roman" w:cs="Times New Roman"/>
          <w:b/>
          <w:color w:val="333333"/>
          <w:sz w:val="24"/>
          <w:szCs w:val="24"/>
          <w:lang w:eastAsia="uk-UA"/>
        </w:rPr>
        <w:t>олов</w:t>
      </w:r>
      <w:r>
        <w:rPr>
          <w:rFonts w:ascii="Times New Roman" w:eastAsia="Times New Roman" w:hAnsi="Times New Roman" w:cs="Times New Roman"/>
          <w:b/>
          <w:color w:val="333333"/>
          <w:sz w:val="24"/>
          <w:szCs w:val="24"/>
          <w:lang w:eastAsia="uk-UA"/>
        </w:rPr>
        <w:t>а</w:t>
      </w:r>
      <w:r w:rsidR="008D3419">
        <w:rPr>
          <w:rFonts w:ascii="Times New Roman" w:eastAsia="Times New Roman" w:hAnsi="Times New Roman" w:cs="Times New Roman"/>
          <w:b/>
          <w:color w:val="333333"/>
          <w:sz w:val="24"/>
          <w:szCs w:val="24"/>
          <w:lang w:eastAsia="uk-UA"/>
        </w:rPr>
        <w:t xml:space="preserve"> Громадс</w:t>
      </w:r>
      <w:r w:rsidR="008D3419" w:rsidRPr="00D77741">
        <w:rPr>
          <w:rFonts w:ascii="Times New Roman" w:eastAsia="Times New Roman" w:hAnsi="Times New Roman" w:cs="Times New Roman"/>
          <w:b/>
          <w:color w:val="333333"/>
          <w:sz w:val="24"/>
          <w:szCs w:val="24"/>
          <w:lang w:eastAsia="uk-UA"/>
        </w:rPr>
        <w:t>ької ради</w:t>
      </w:r>
      <w:r>
        <w:rPr>
          <w:rFonts w:ascii="Times New Roman" w:eastAsia="Times New Roman" w:hAnsi="Times New Roman" w:cs="Times New Roman"/>
          <w:b/>
          <w:color w:val="333333"/>
          <w:sz w:val="24"/>
          <w:szCs w:val="24"/>
          <w:lang w:eastAsia="uk-UA"/>
        </w:rPr>
        <w:t xml:space="preserve"> Петро Пилипюк</w:t>
      </w:r>
      <w:r w:rsidR="00B65EDE">
        <w:rPr>
          <w:rFonts w:ascii="Times New Roman" w:eastAsia="Times New Roman" w:hAnsi="Times New Roman" w:cs="Times New Roman"/>
          <w:b/>
          <w:color w:val="333333"/>
          <w:sz w:val="24"/>
          <w:szCs w:val="24"/>
          <w:lang w:eastAsia="uk-UA"/>
        </w:rPr>
        <w:t xml:space="preserve"> </w:t>
      </w:r>
      <w:r w:rsidR="008D3419" w:rsidRPr="00386827">
        <w:rPr>
          <w:rFonts w:ascii="Times New Roman" w:hAnsi="Times New Roman" w:cs="Times New Roman"/>
          <w:color w:val="333333"/>
          <w:sz w:val="24"/>
          <w:szCs w:val="24"/>
        </w:rPr>
        <w:t xml:space="preserve">запропонував </w:t>
      </w:r>
      <w:r w:rsidR="00B65EDE">
        <w:rPr>
          <w:rFonts w:ascii="Times New Roman" w:hAnsi="Times New Roman" w:cs="Times New Roman"/>
          <w:color w:val="333333"/>
          <w:sz w:val="24"/>
          <w:szCs w:val="24"/>
        </w:rPr>
        <w:t xml:space="preserve">під час інформування апелювати до споживачів, які можуть відстояти свої права лише за наявності фіскального чека, </w:t>
      </w:r>
      <w:r w:rsidR="008D3419" w:rsidRPr="00386827">
        <w:rPr>
          <w:rFonts w:ascii="Times New Roman" w:hAnsi="Times New Roman" w:cs="Times New Roman"/>
          <w:color w:val="333333"/>
          <w:sz w:val="24"/>
          <w:szCs w:val="24"/>
        </w:rPr>
        <w:t>взяти інформацію до відома.</w:t>
      </w:r>
      <w:r w:rsidR="008D3419">
        <w:rPr>
          <w:rFonts w:ascii="Times New Roman" w:hAnsi="Times New Roman" w:cs="Times New Roman"/>
          <w:b/>
          <w:color w:val="333333"/>
          <w:sz w:val="24"/>
          <w:szCs w:val="24"/>
        </w:rPr>
        <w:t xml:space="preserve"> </w:t>
      </w:r>
    </w:p>
    <w:p w14:paraId="686CEA5F" w14:textId="77777777" w:rsidR="008D3419" w:rsidRDefault="008D3419" w:rsidP="008D3419">
      <w:pPr>
        <w:shd w:val="clear" w:color="auto" w:fill="FFFFFF"/>
        <w:spacing w:after="0" w:line="240" w:lineRule="auto"/>
        <w:jc w:val="both"/>
        <w:rPr>
          <w:rFonts w:ascii="Times New Roman" w:hAnsi="Times New Roman" w:cs="Times New Roman"/>
          <w:b/>
          <w:color w:val="333333"/>
          <w:sz w:val="24"/>
          <w:szCs w:val="24"/>
        </w:rPr>
      </w:pPr>
    </w:p>
    <w:p w14:paraId="35683B45" w14:textId="52E792BA" w:rsidR="008D3419" w:rsidRPr="00C95228" w:rsidRDefault="008D3419" w:rsidP="008D3419">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xml:space="preserve">ГОЛОСУВАЛИ: за пропозицію </w:t>
      </w:r>
      <w:r w:rsidR="00F02F0D">
        <w:rPr>
          <w:rFonts w:ascii="Times New Roman" w:eastAsia="Times New Roman" w:hAnsi="Times New Roman" w:cs="Times New Roman"/>
          <w:color w:val="333333"/>
          <w:sz w:val="24"/>
          <w:szCs w:val="24"/>
          <w:lang w:eastAsia="uk-UA"/>
        </w:rPr>
        <w:t>Петра Пилипюка</w:t>
      </w:r>
      <w:r w:rsidRPr="00C95228">
        <w:rPr>
          <w:rFonts w:ascii="Times New Roman" w:eastAsia="Times New Roman" w:hAnsi="Times New Roman" w:cs="Times New Roman"/>
          <w:color w:val="333333"/>
          <w:sz w:val="24"/>
          <w:szCs w:val="24"/>
          <w:lang w:eastAsia="uk-UA"/>
        </w:rPr>
        <w:t>.</w:t>
      </w:r>
    </w:p>
    <w:p w14:paraId="7AB68A19" w14:textId="0FF9C00B" w:rsidR="008D3419" w:rsidRPr="00C95228" w:rsidRDefault="008D3419" w:rsidP="008D3419">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„за” – 1</w:t>
      </w:r>
      <w:r w:rsidR="00E7137A">
        <w:rPr>
          <w:rFonts w:ascii="Times New Roman" w:eastAsia="Times New Roman" w:hAnsi="Times New Roman" w:cs="Times New Roman"/>
          <w:color w:val="333333"/>
          <w:sz w:val="24"/>
          <w:szCs w:val="24"/>
          <w:lang w:eastAsia="uk-UA"/>
        </w:rPr>
        <w:t>6</w:t>
      </w:r>
      <w:r w:rsidRPr="00C95228">
        <w:rPr>
          <w:rFonts w:ascii="Times New Roman" w:eastAsia="Times New Roman" w:hAnsi="Times New Roman" w:cs="Times New Roman"/>
          <w:color w:val="333333"/>
          <w:sz w:val="24"/>
          <w:szCs w:val="24"/>
          <w:lang w:eastAsia="uk-UA"/>
        </w:rPr>
        <w:t>;</w:t>
      </w:r>
    </w:p>
    <w:p w14:paraId="47DCDE96" w14:textId="77777777" w:rsidR="008D3419" w:rsidRPr="00C95228" w:rsidRDefault="008D3419" w:rsidP="008D3419">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„проти” – 0;</w:t>
      </w:r>
    </w:p>
    <w:p w14:paraId="7F5403EB" w14:textId="77777777" w:rsidR="008D3419" w:rsidRPr="00C95228" w:rsidRDefault="008D3419" w:rsidP="008D3419">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„утрималися” – 0.</w:t>
      </w:r>
    </w:p>
    <w:p w14:paraId="55274FFF" w14:textId="77777777" w:rsidR="008D3419" w:rsidRPr="00C95228" w:rsidRDefault="008D3419" w:rsidP="008D3419">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w:t>
      </w:r>
      <w:r w:rsidRPr="00C95228">
        <w:rPr>
          <w:rFonts w:ascii="Times New Roman" w:eastAsia="Times New Roman" w:hAnsi="Times New Roman" w:cs="Times New Roman"/>
          <w:color w:val="333333"/>
          <w:sz w:val="24"/>
          <w:szCs w:val="24"/>
          <w:lang w:eastAsia="uk-UA"/>
        </w:rPr>
        <w:tab/>
        <w:t>ВИРІШИЛИ: </w:t>
      </w:r>
    </w:p>
    <w:p w14:paraId="6034CCC4" w14:textId="77777777" w:rsidR="008D3419" w:rsidRPr="00C95228" w:rsidRDefault="008D3419" w:rsidP="008D3419">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Взяти інформацію до відома.</w:t>
      </w:r>
    </w:p>
    <w:p w14:paraId="64A060F4" w14:textId="77777777" w:rsidR="008D3419" w:rsidRPr="002457BA" w:rsidRDefault="008D3419" w:rsidP="002457BA">
      <w:pPr>
        <w:pStyle w:val="a5"/>
        <w:spacing w:before="0" w:beforeAutospacing="0" w:after="0" w:afterAutospacing="0"/>
        <w:jc w:val="both"/>
      </w:pPr>
    </w:p>
    <w:p w14:paraId="77B4641A" w14:textId="399A423D" w:rsidR="00914126" w:rsidRDefault="00914126" w:rsidP="00914126">
      <w:pPr>
        <w:shd w:val="clear" w:color="auto" w:fill="FFFFFF"/>
        <w:spacing w:after="0" w:line="240" w:lineRule="auto"/>
        <w:ind w:firstLine="708"/>
        <w:jc w:val="both"/>
        <w:rPr>
          <w:rFonts w:ascii="Times New Roman" w:eastAsia="Times New Roman" w:hAnsi="Times New Roman" w:cs="Times New Roman"/>
          <w:b/>
          <w:bCs/>
          <w:color w:val="333333"/>
          <w:sz w:val="24"/>
          <w:szCs w:val="24"/>
          <w:lang w:eastAsia="uk-UA"/>
        </w:rPr>
      </w:pPr>
      <w:r w:rsidRPr="00C95228">
        <w:rPr>
          <w:rFonts w:ascii="Times New Roman" w:eastAsia="Times New Roman" w:hAnsi="Times New Roman" w:cs="Times New Roman"/>
          <w:b/>
          <w:bCs/>
          <w:color w:val="333333"/>
          <w:sz w:val="24"/>
          <w:szCs w:val="24"/>
          <w:lang w:eastAsia="uk-UA"/>
        </w:rPr>
        <w:t xml:space="preserve">З питання </w:t>
      </w:r>
      <w:r w:rsidR="00460A08">
        <w:rPr>
          <w:rFonts w:ascii="Times New Roman" w:eastAsia="Times New Roman" w:hAnsi="Times New Roman" w:cs="Times New Roman"/>
          <w:b/>
          <w:bCs/>
          <w:color w:val="333333"/>
          <w:sz w:val="24"/>
          <w:szCs w:val="24"/>
          <w:lang w:eastAsia="uk-UA"/>
        </w:rPr>
        <w:t>5</w:t>
      </w:r>
      <w:r w:rsidRPr="00C95228">
        <w:rPr>
          <w:rFonts w:ascii="Times New Roman" w:eastAsia="Times New Roman" w:hAnsi="Times New Roman" w:cs="Times New Roman"/>
          <w:b/>
          <w:bCs/>
          <w:color w:val="333333"/>
          <w:sz w:val="24"/>
          <w:szCs w:val="24"/>
          <w:lang w:eastAsia="uk-UA"/>
        </w:rPr>
        <w:t xml:space="preserve"> Порядку денного</w:t>
      </w:r>
    </w:p>
    <w:p w14:paraId="5E713620" w14:textId="77777777" w:rsidR="00914126" w:rsidRPr="00C95228" w:rsidRDefault="00914126" w:rsidP="00914126">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bCs/>
          <w:color w:val="333333"/>
          <w:sz w:val="24"/>
          <w:szCs w:val="24"/>
          <w:lang w:eastAsia="uk-UA"/>
        </w:rPr>
        <w:t>СЛУХАЛИ:</w:t>
      </w:r>
    </w:p>
    <w:p w14:paraId="38364D0E" w14:textId="455A157A" w:rsidR="00914126" w:rsidRDefault="00460A08" w:rsidP="00914126">
      <w:pPr>
        <w:pStyle w:val="a5"/>
        <w:shd w:val="clear" w:color="auto" w:fill="FFFFFF"/>
        <w:spacing w:before="0" w:beforeAutospacing="0" w:after="225" w:afterAutospacing="0"/>
        <w:jc w:val="both"/>
        <w:rPr>
          <w:color w:val="333333"/>
        </w:rPr>
      </w:pPr>
      <w:r>
        <w:rPr>
          <w:b/>
          <w:color w:val="333333"/>
        </w:rPr>
        <w:t>В.о. н</w:t>
      </w:r>
      <w:r w:rsidR="00914126" w:rsidRPr="00914126">
        <w:rPr>
          <w:b/>
          <w:color w:val="333333"/>
        </w:rPr>
        <w:t xml:space="preserve">ачальника управління </w:t>
      </w:r>
      <w:r>
        <w:rPr>
          <w:b/>
          <w:color w:val="333333"/>
        </w:rPr>
        <w:t xml:space="preserve">оподаткування фізичних осіб Олександра Котюна, </w:t>
      </w:r>
      <w:r w:rsidRPr="00460A08">
        <w:rPr>
          <w:bCs/>
          <w:color w:val="333333"/>
        </w:rPr>
        <w:t xml:space="preserve">який </w:t>
      </w:r>
      <w:r>
        <w:rPr>
          <w:bCs/>
          <w:color w:val="333333"/>
        </w:rPr>
        <w:t>поінф</w:t>
      </w:r>
      <w:r w:rsidR="00CF0EAA">
        <w:rPr>
          <w:bCs/>
          <w:color w:val="333333"/>
        </w:rPr>
        <w:t>о</w:t>
      </w:r>
      <w:r>
        <w:rPr>
          <w:bCs/>
          <w:color w:val="333333"/>
        </w:rPr>
        <w:t xml:space="preserve">рмував про обставини, за яких ФОПи можуть не виконувати податкові </w:t>
      </w:r>
      <w:r w:rsidR="00014F5C">
        <w:rPr>
          <w:bCs/>
          <w:color w:val="333333"/>
        </w:rPr>
        <w:t>зобов’язання</w:t>
      </w:r>
      <w:r>
        <w:rPr>
          <w:bCs/>
          <w:color w:val="333333"/>
        </w:rPr>
        <w:t xml:space="preserve"> та наголосив , що консультаційна допом</w:t>
      </w:r>
      <w:r w:rsidR="00CF0EAA">
        <w:rPr>
          <w:bCs/>
          <w:color w:val="333333"/>
        </w:rPr>
        <w:t>о</w:t>
      </w:r>
      <w:r>
        <w:rPr>
          <w:bCs/>
          <w:color w:val="333333"/>
        </w:rPr>
        <w:t>га мобіл</w:t>
      </w:r>
      <w:r w:rsidR="00CF0EAA">
        <w:rPr>
          <w:bCs/>
          <w:color w:val="333333"/>
        </w:rPr>
        <w:t>і</w:t>
      </w:r>
      <w:r>
        <w:rPr>
          <w:bCs/>
          <w:color w:val="333333"/>
        </w:rPr>
        <w:t>зованим ФОП та членам їх родин надається за номером телефону (0332) 777-106</w:t>
      </w:r>
      <w:r w:rsidR="00CF0EAA">
        <w:rPr>
          <w:bCs/>
          <w:color w:val="333333"/>
        </w:rPr>
        <w:t xml:space="preserve"> та у Центрах обслуговування платників.</w:t>
      </w:r>
      <w:r w:rsidR="00321535">
        <w:rPr>
          <w:color w:val="333333"/>
        </w:rPr>
        <w:t xml:space="preserve"> </w:t>
      </w:r>
    </w:p>
    <w:p w14:paraId="1636ED5A" w14:textId="77777777" w:rsidR="00321535" w:rsidRPr="00C95228" w:rsidRDefault="00321535" w:rsidP="00321535">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ВИСТУПИЛИ</w:t>
      </w:r>
      <w:r w:rsidRPr="00C95228">
        <w:rPr>
          <w:rFonts w:ascii="Times New Roman" w:eastAsia="Times New Roman" w:hAnsi="Times New Roman" w:cs="Times New Roman"/>
          <w:color w:val="333333"/>
          <w:sz w:val="24"/>
          <w:szCs w:val="24"/>
          <w:lang w:eastAsia="uk-UA"/>
        </w:rPr>
        <w:t>: </w:t>
      </w:r>
    </w:p>
    <w:p w14:paraId="440F344E" w14:textId="7953AC2C" w:rsidR="00CF0EAA" w:rsidRDefault="00321535" w:rsidP="00914126">
      <w:pPr>
        <w:shd w:val="clear" w:color="auto" w:fill="FFFFFF"/>
        <w:spacing w:after="0" w:line="240" w:lineRule="auto"/>
        <w:jc w:val="both"/>
        <w:rPr>
          <w:rFonts w:ascii="Times New Roman" w:hAnsi="Times New Roman" w:cs="Times New Roman"/>
          <w:color w:val="333333"/>
          <w:sz w:val="24"/>
          <w:szCs w:val="24"/>
        </w:rPr>
      </w:pPr>
      <w:r w:rsidRPr="00286538">
        <w:rPr>
          <w:rFonts w:ascii="Times New Roman" w:eastAsia="Times New Roman" w:hAnsi="Times New Roman" w:cs="Times New Roman"/>
          <w:b/>
          <w:color w:val="333333"/>
          <w:sz w:val="24"/>
          <w:szCs w:val="24"/>
          <w:lang w:eastAsia="uk-UA"/>
        </w:rPr>
        <w:t>Член</w:t>
      </w:r>
      <w:r w:rsidR="00CF0EAA" w:rsidRPr="00286538">
        <w:rPr>
          <w:rFonts w:ascii="Times New Roman" w:eastAsia="Times New Roman" w:hAnsi="Times New Roman" w:cs="Times New Roman"/>
          <w:b/>
          <w:color w:val="333333"/>
          <w:sz w:val="24"/>
          <w:szCs w:val="24"/>
          <w:lang w:eastAsia="uk-UA"/>
        </w:rPr>
        <w:t>и</w:t>
      </w:r>
      <w:r w:rsidRPr="00286538">
        <w:rPr>
          <w:rFonts w:ascii="Times New Roman" w:eastAsia="Times New Roman" w:hAnsi="Times New Roman" w:cs="Times New Roman"/>
          <w:b/>
          <w:color w:val="333333"/>
          <w:sz w:val="24"/>
          <w:szCs w:val="24"/>
          <w:lang w:eastAsia="uk-UA"/>
        </w:rPr>
        <w:t xml:space="preserve"> Громадської ради </w:t>
      </w:r>
      <w:r w:rsidR="00286538" w:rsidRPr="00286538">
        <w:rPr>
          <w:rFonts w:ascii="Times New Roman" w:hAnsi="Times New Roman" w:cs="Times New Roman"/>
          <w:color w:val="333333"/>
          <w:sz w:val="24"/>
          <w:szCs w:val="24"/>
        </w:rPr>
        <w:t xml:space="preserve">Тетяна Біскуп, Наталія Грушка , Дмитро Климук, які поцікавилися  механізмом сплати ЄСВ за періоди, у які підприємці мали право не нараховувати та не сплачувати єдиний внесок. </w:t>
      </w:r>
    </w:p>
    <w:p w14:paraId="4FC94DD1" w14:textId="7A6CD33B" w:rsidR="00286538" w:rsidRDefault="00286538" w:rsidP="00914126">
      <w:pPr>
        <w:shd w:val="clear" w:color="auto" w:fill="FFFFFF"/>
        <w:spacing w:after="0" w:line="240" w:lineRule="auto"/>
        <w:jc w:val="both"/>
        <w:rPr>
          <w:rFonts w:ascii="Times New Roman" w:hAnsi="Times New Roman" w:cs="Times New Roman"/>
          <w:bCs/>
          <w:color w:val="333333"/>
          <w:sz w:val="24"/>
          <w:szCs w:val="24"/>
        </w:rPr>
      </w:pPr>
      <w:r w:rsidRPr="00286538">
        <w:rPr>
          <w:rFonts w:ascii="Times New Roman" w:hAnsi="Times New Roman" w:cs="Times New Roman"/>
          <w:b/>
          <w:color w:val="333333"/>
          <w:sz w:val="24"/>
          <w:szCs w:val="24"/>
        </w:rPr>
        <w:t xml:space="preserve">В.о. начальника управління оподаткування фізичних осіб Олександр Котюн </w:t>
      </w:r>
      <w:r w:rsidRPr="00D53584">
        <w:rPr>
          <w:rFonts w:ascii="Times New Roman" w:hAnsi="Times New Roman" w:cs="Times New Roman"/>
          <w:bCs/>
          <w:color w:val="333333"/>
          <w:sz w:val="24"/>
          <w:szCs w:val="24"/>
        </w:rPr>
        <w:t>надав відповідь.</w:t>
      </w:r>
    </w:p>
    <w:p w14:paraId="2640A6C6" w14:textId="4AE15FE4" w:rsidR="00516DF5" w:rsidRPr="00516DF5" w:rsidRDefault="00516DF5" w:rsidP="00914126">
      <w:pPr>
        <w:shd w:val="clear" w:color="auto" w:fill="FFFFFF"/>
        <w:spacing w:after="0" w:line="240" w:lineRule="auto"/>
        <w:jc w:val="both"/>
        <w:rPr>
          <w:rFonts w:ascii="Times New Roman" w:eastAsia="Times New Roman" w:hAnsi="Times New Roman" w:cs="Times New Roman"/>
          <w:bCs/>
          <w:color w:val="333333"/>
          <w:sz w:val="24"/>
          <w:szCs w:val="24"/>
          <w:lang w:eastAsia="uk-UA"/>
        </w:rPr>
      </w:pPr>
      <w:r w:rsidRPr="00516DF5">
        <w:rPr>
          <w:rFonts w:ascii="Times New Roman" w:hAnsi="Times New Roman" w:cs="Times New Roman"/>
          <w:b/>
          <w:color w:val="333333"/>
          <w:sz w:val="24"/>
          <w:szCs w:val="24"/>
        </w:rPr>
        <w:t>Член Громадської ради Володимир Данилюк</w:t>
      </w:r>
      <w:r>
        <w:rPr>
          <w:rFonts w:ascii="Times New Roman" w:hAnsi="Times New Roman" w:cs="Times New Roman"/>
          <w:b/>
          <w:color w:val="333333"/>
          <w:sz w:val="24"/>
          <w:szCs w:val="24"/>
        </w:rPr>
        <w:t xml:space="preserve"> з</w:t>
      </w:r>
      <w:r w:rsidRPr="00516DF5">
        <w:rPr>
          <w:rFonts w:ascii="Times New Roman" w:hAnsi="Times New Roman" w:cs="Times New Roman"/>
          <w:bCs/>
          <w:color w:val="333333"/>
          <w:sz w:val="24"/>
          <w:szCs w:val="24"/>
        </w:rPr>
        <w:t>апропонував надіслати на адресу ОК «Захід» інформаційно-роз’яснювальні та презентаційні матер</w:t>
      </w:r>
      <w:r>
        <w:rPr>
          <w:rFonts w:ascii="Times New Roman" w:hAnsi="Times New Roman" w:cs="Times New Roman"/>
          <w:bCs/>
          <w:color w:val="333333"/>
          <w:sz w:val="24"/>
          <w:szCs w:val="24"/>
        </w:rPr>
        <w:t>і</w:t>
      </w:r>
      <w:r w:rsidRPr="00516DF5">
        <w:rPr>
          <w:rFonts w:ascii="Times New Roman" w:hAnsi="Times New Roman" w:cs="Times New Roman"/>
          <w:bCs/>
          <w:color w:val="333333"/>
          <w:sz w:val="24"/>
          <w:szCs w:val="24"/>
        </w:rPr>
        <w:t>али щодо роботи «гарячої ліні» для  мобілізованих ФОП, членів їх родин і ветеранів.</w:t>
      </w:r>
    </w:p>
    <w:p w14:paraId="06274233" w14:textId="5892A3BF" w:rsidR="00914126" w:rsidRPr="00286538" w:rsidRDefault="00CF0EAA" w:rsidP="00914126">
      <w:pPr>
        <w:shd w:val="clear" w:color="auto" w:fill="FFFFFF"/>
        <w:spacing w:after="0" w:line="240" w:lineRule="auto"/>
        <w:jc w:val="both"/>
        <w:rPr>
          <w:rFonts w:ascii="Times New Roman" w:hAnsi="Times New Roman" w:cs="Times New Roman"/>
          <w:b/>
          <w:color w:val="333333"/>
          <w:sz w:val="24"/>
          <w:szCs w:val="24"/>
        </w:rPr>
      </w:pPr>
      <w:r w:rsidRPr="00286538">
        <w:rPr>
          <w:rFonts w:ascii="Times New Roman" w:eastAsia="Times New Roman" w:hAnsi="Times New Roman" w:cs="Times New Roman"/>
          <w:b/>
          <w:color w:val="333333"/>
          <w:sz w:val="24"/>
          <w:szCs w:val="24"/>
          <w:lang w:eastAsia="uk-UA"/>
        </w:rPr>
        <w:t>Г</w:t>
      </w:r>
      <w:r w:rsidR="00914126" w:rsidRPr="00286538">
        <w:rPr>
          <w:rFonts w:ascii="Times New Roman" w:eastAsia="Times New Roman" w:hAnsi="Times New Roman" w:cs="Times New Roman"/>
          <w:b/>
          <w:color w:val="333333"/>
          <w:sz w:val="24"/>
          <w:szCs w:val="24"/>
          <w:lang w:eastAsia="uk-UA"/>
        </w:rPr>
        <w:t>олов</w:t>
      </w:r>
      <w:r w:rsidRPr="00286538">
        <w:rPr>
          <w:rFonts w:ascii="Times New Roman" w:eastAsia="Times New Roman" w:hAnsi="Times New Roman" w:cs="Times New Roman"/>
          <w:b/>
          <w:color w:val="333333"/>
          <w:sz w:val="24"/>
          <w:szCs w:val="24"/>
          <w:lang w:eastAsia="uk-UA"/>
        </w:rPr>
        <w:t>а</w:t>
      </w:r>
      <w:r w:rsidR="00914126" w:rsidRPr="00286538">
        <w:rPr>
          <w:rFonts w:ascii="Times New Roman" w:eastAsia="Times New Roman" w:hAnsi="Times New Roman" w:cs="Times New Roman"/>
          <w:b/>
          <w:color w:val="333333"/>
          <w:sz w:val="24"/>
          <w:szCs w:val="24"/>
          <w:lang w:eastAsia="uk-UA"/>
        </w:rPr>
        <w:t xml:space="preserve"> Громадської ради </w:t>
      </w:r>
      <w:r w:rsidRPr="00286538">
        <w:rPr>
          <w:rFonts w:ascii="Times New Roman" w:eastAsia="Times New Roman" w:hAnsi="Times New Roman" w:cs="Times New Roman"/>
          <w:b/>
          <w:color w:val="333333"/>
          <w:sz w:val="24"/>
          <w:szCs w:val="24"/>
          <w:lang w:eastAsia="uk-UA"/>
        </w:rPr>
        <w:t xml:space="preserve">Петро Пилипюк, </w:t>
      </w:r>
      <w:r w:rsidRPr="00D53584">
        <w:rPr>
          <w:rFonts w:ascii="Times New Roman" w:eastAsia="Times New Roman" w:hAnsi="Times New Roman" w:cs="Times New Roman"/>
          <w:bCs/>
          <w:color w:val="333333"/>
          <w:sz w:val="24"/>
          <w:szCs w:val="24"/>
          <w:lang w:eastAsia="uk-UA"/>
        </w:rPr>
        <w:t xml:space="preserve">який </w:t>
      </w:r>
      <w:r w:rsidR="00914126" w:rsidRPr="00286538">
        <w:rPr>
          <w:rFonts w:ascii="Times New Roman" w:hAnsi="Times New Roman" w:cs="Times New Roman"/>
          <w:color w:val="333333"/>
          <w:sz w:val="24"/>
          <w:szCs w:val="24"/>
        </w:rPr>
        <w:t xml:space="preserve">запропонував </w:t>
      </w:r>
      <w:r w:rsidR="00516DF5">
        <w:rPr>
          <w:rFonts w:ascii="Times New Roman" w:hAnsi="Times New Roman" w:cs="Times New Roman"/>
          <w:color w:val="333333"/>
          <w:sz w:val="24"/>
          <w:szCs w:val="24"/>
        </w:rPr>
        <w:t xml:space="preserve">підтримати пропозицію В.Данилюка та </w:t>
      </w:r>
      <w:r w:rsidR="00914126" w:rsidRPr="00286538">
        <w:rPr>
          <w:rFonts w:ascii="Times New Roman" w:hAnsi="Times New Roman" w:cs="Times New Roman"/>
          <w:color w:val="333333"/>
          <w:sz w:val="24"/>
          <w:szCs w:val="24"/>
        </w:rPr>
        <w:t>взяти інформацію до відома.</w:t>
      </w:r>
      <w:r w:rsidR="00914126" w:rsidRPr="00286538">
        <w:rPr>
          <w:rFonts w:ascii="Times New Roman" w:hAnsi="Times New Roman" w:cs="Times New Roman"/>
          <w:b/>
          <w:color w:val="333333"/>
          <w:sz w:val="24"/>
          <w:szCs w:val="24"/>
        </w:rPr>
        <w:t xml:space="preserve"> </w:t>
      </w:r>
    </w:p>
    <w:p w14:paraId="2B2362CA" w14:textId="77777777" w:rsidR="00914126" w:rsidRDefault="00914126" w:rsidP="00914126">
      <w:pPr>
        <w:shd w:val="clear" w:color="auto" w:fill="FFFFFF"/>
        <w:spacing w:after="0" w:line="240" w:lineRule="auto"/>
        <w:jc w:val="both"/>
        <w:rPr>
          <w:rFonts w:ascii="Times New Roman" w:hAnsi="Times New Roman" w:cs="Times New Roman"/>
          <w:b/>
          <w:color w:val="333333"/>
          <w:sz w:val="24"/>
          <w:szCs w:val="24"/>
        </w:rPr>
      </w:pPr>
    </w:p>
    <w:p w14:paraId="0791A512" w14:textId="7BD97A2F" w:rsidR="00914126" w:rsidRPr="00C95228" w:rsidRDefault="00914126" w:rsidP="0091412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xml:space="preserve">ГОЛОСУВАЛИ: за пропозицію </w:t>
      </w:r>
      <w:r w:rsidR="00CF0EAA">
        <w:rPr>
          <w:rFonts w:ascii="Times New Roman" w:eastAsia="Times New Roman" w:hAnsi="Times New Roman" w:cs="Times New Roman"/>
          <w:color w:val="333333"/>
          <w:sz w:val="24"/>
          <w:szCs w:val="24"/>
          <w:lang w:eastAsia="uk-UA"/>
        </w:rPr>
        <w:t>Петра Пилипюка</w:t>
      </w:r>
      <w:r w:rsidRPr="00C95228">
        <w:rPr>
          <w:rFonts w:ascii="Times New Roman" w:eastAsia="Times New Roman" w:hAnsi="Times New Roman" w:cs="Times New Roman"/>
          <w:color w:val="333333"/>
          <w:sz w:val="24"/>
          <w:szCs w:val="24"/>
          <w:lang w:eastAsia="uk-UA"/>
        </w:rPr>
        <w:t>.</w:t>
      </w:r>
    </w:p>
    <w:p w14:paraId="7976542A" w14:textId="3BB7D6DB" w:rsidR="00914126" w:rsidRPr="00C95228" w:rsidRDefault="00914126" w:rsidP="0091412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„за” – 1</w:t>
      </w:r>
      <w:r w:rsidR="00CF0EAA">
        <w:rPr>
          <w:rFonts w:ascii="Times New Roman" w:eastAsia="Times New Roman" w:hAnsi="Times New Roman" w:cs="Times New Roman"/>
          <w:color w:val="333333"/>
          <w:sz w:val="24"/>
          <w:szCs w:val="24"/>
          <w:lang w:eastAsia="uk-UA"/>
        </w:rPr>
        <w:t>6</w:t>
      </w:r>
      <w:r w:rsidRPr="00C95228">
        <w:rPr>
          <w:rFonts w:ascii="Times New Roman" w:eastAsia="Times New Roman" w:hAnsi="Times New Roman" w:cs="Times New Roman"/>
          <w:color w:val="333333"/>
          <w:sz w:val="24"/>
          <w:szCs w:val="24"/>
          <w:lang w:eastAsia="uk-UA"/>
        </w:rPr>
        <w:t>;</w:t>
      </w:r>
    </w:p>
    <w:p w14:paraId="4B87CB0A" w14:textId="77777777" w:rsidR="00914126" w:rsidRPr="00C95228" w:rsidRDefault="00914126" w:rsidP="0091412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„проти” – 0;</w:t>
      </w:r>
    </w:p>
    <w:p w14:paraId="33851B2C" w14:textId="77777777" w:rsidR="00914126" w:rsidRPr="00C95228" w:rsidRDefault="00914126" w:rsidP="0091412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„утрималися” – 0.</w:t>
      </w:r>
    </w:p>
    <w:p w14:paraId="147026FA" w14:textId="77777777" w:rsidR="00914126" w:rsidRPr="00C95228" w:rsidRDefault="00914126" w:rsidP="0091412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 </w:t>
      </w:r>
      <w:r w:rsidRPr="00C95228">
        <w:rPr>
          <w:rFonts w:ascii="Times New Roman" w:eastAsia="Times New Roman" w:hAnsi="Times New Roman" w:cs="Times New Roman"/>
          <w:color w:val="333333"/>
          <w:sz w:val="24"/>
          <w:szCs w:val="24"/>
          <w:lang w:eastAsia="uk-UA"/>
        </w:rPr>
        <w:tab/>
        <w:t>ВИРІШИЛИ: </w:t>
      </w:r>
    </w:p>
    <w:p w14:paraId="2D93FCF1" w14:textId="77777777" w:rsidR="00914126" w:rsidRDefault="00914126" w:rsidP="00914126">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C95228">
        <w:rPr>
          <w:rFonts w:ascii="Times New Roman" w:eastAsia="Times New Roman" w:hAnsi="Times New Roman" w:cs="Times New Roman"/>
          <w:color w:val="333333"/>
          <w:sz w:val="24"/>
          <w:szCs w:val="24"/>
          <w:lang w:eastAsia="uk-UA"/>
        </w:rPr>
        <w:t>Взяти інформацію до відома.</w:t>
      </w:r>
    </w:p>
    <w:p w14:paraId="215B8544" w14:textId="77777777" w:rsidR="0047138F" w:rsidRDefault="0047138F" w:rsidP="0091336C">
      <w:pPr>
        <w:shd w:val="clear" w:color="auto" w:fill="FFFFFF"/>
        <w:spacing w:after="0" w:line="240" w:lineRule="auto"/>
        <w:ind w:firstLine="708"/>
        <w:jc w:val="both"/>
        <w:rPr>
          <w:rFonts w:ascii="Times New Roman" w:eastAsia="Times New Roman" w:hAnsi="Times New Roman" w:cs="Times New Roman"/>
          <w:b/>
          <w:bCs/>
          <w:color w:val="333333"/>
          <w:sz w:val="24"/>
          <w:szCs w:val="24"/>
          <w:lang w:eastAsia="uk-UA"/>
        </w:rPr>
      </w:pPr>
    </w:p>
    <w:p w14:paraId="1FD1E151" w14:textId="0D6A703A" w:rsidR="00170121" w:rsidRPr="00C95228" w:rsidRDefault="00CF0EAA" w:rsidP="00170121">
      <w:pPr>
        <w:shd w:val="clear" w:color="auto" w:fill="FFFFFF"/>
        <w:spacing w:after="0" w:line="240" w:lineRule="auto"/>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Г</w:t>
      </w:r>
      <w:r w:rsidR="00170121" w:rsidRPr="00C95228">
        <w:rPr>
          <w:rFonts w:ascii="Times New Roman" w:eastAsia="Times New Roman" w:hAnsi="Times New Roman" w:cs="Times New Roman"/>
          <w:b/>
          <w:bCs/>
          <w:color w:val="333333"/>
          <w:sz w:val="24"/>
          <w:szCs w:val="24"/>
          <w:lang w:eastAsia="uk-UA"/>
        </w:rPr>
        <w:t>олов</w:t>
      </w:r>
      <w:r>
        <w:rPr>
          <w:rFonts w:ascii="Times New Roman" w:eastAsia="Times New Roman" w:hAnsi="Times New Roman" w:cs="Times New Roman"/>
          <w:b/>
          <w:bCs/>
          <w:color w:val="333333"/>
          <w:sz w:val="24"/>
          <w:szCs w:val="24"/>
          <w:lang w:eastAsia="uk-UA"/>
        </w:rPr>
        <w:t>а</w:t>
      </w:r>
      <w:r w:rsidR="00170121" w:rsidRPr="00C95228">
        <w:rPr>
          <w:rFonts w:ascii="Times New Roman" w:eastAsia="Times New Roman" w:hAnsi="Times New Roman" w:cs="Times New Roman"/>
          <w:b/>
          <w:bCs/>
          <w:color w:val="333333"/>
          <w:sz w:val="24"/>
          <w:szCs w:val="24"/>
          <w:lang w:eastAsia="uk-UA"/>
        </w:rPr>
        <w:t xml:space="preserve">                                                </w:t>
      </w:r>
      <w:r w:rsidR="005857E9">
        <w:rPr>
          <w:rFonts w:ascii="Times New Roman" w:eastAsia="Times New Roman" w:hAnsi="Times New Roman" w:cs="Times New Roman"/>
          <w:b/>
          <w:bCs/>
          <w:color w:val="333333"/>
          <w:sz w:val="24"/>
          <w:szCs w:val="24"/>
          <w:lang w:eastAsia="uk-UA"/>
        </w:rPr>
        <w:t xml:space="preserve">  </w:t>
      </w:r>
      <w:r w:rsidR="00170121" w:rsidRPr="00C95228">
        <w:rPr>
          <w:rFonts w:ascii="Times New Roman" w:eastAsia="Times New Roman" w:hAnsi="Times New Roman" w:cs="Times New Roman"/>
          <w:b/>
          <w:bCs/>
          <w:color w:val="333333"/>
          <w:sz w:val="24"/>
          <w:szCs w:val="24"/>
          <w:lang w:eastAsia="uk-UA"/>
        </w:rPr>
        <w:t xml:space="preserve">      </w:t>
      </w:r>
      <w:r w:rsidR="001F7648">
        <w:rPr>
          <w:rFonts w:ascii="Times New Roman" w:eastAsia="Times New Roman" w:hAnsi="Times New Roman" w:cs="Times New Roman"/>
          <w:b/>
          <w:bCs/>
          <w:color w:val="333333"/>
          <w:sz w:val="24"/>
          <w:szCs w:val="24"/>
          <w:lang w:eastAsia="uk-UA"/>
        </w:rPr>
        <w:t xml:space="preserve">                      </w:t>
      </w:r>
      <w:r w:rsidR="00170121" w:rsidRPr="00C95228">
        <w:rPr>
          <w:rFonts w:ascii="Times New Roman" w:eastAsia="Times New Roman" w:hAnsi="Times New Roman" w:cs="Times New Roman"/>
          <w:b/>
          <w:bCs/>
          <w:color w:val="333333"/>
          <w:sz w:val="24"/>
          <w:szCs w:val="24"/>
          <w:lang w:eastAsia="uk-UA"/>
        </w:rPr>
        <w:t xml:space="preserve">   </w:t>
      </w:r>
      <w:r w:rsidR="00066B5B">
        <w:rPr>
          <w:rFonts w:ascii="Times New Roman" w:eastAsia="Times New Roman" w:hAnsi="Times New Roman" w:cs="Times New Roman"/>
          <w:b/>
          <w:bCs/>
          <w:color w:val="333333"/>
          <w:sz w:val="24"/>
          <w:szCs w:val="24"/>
          <w:lang w:eastAsia="uk-UA"/>
        </w:rPr>
        <w:t xml:space="preserve"> </w:t>
      </w:r>
      <w:r w:rsidR="00170121" w:rsidRPr="00C95228">
        <w:rPr>
          <w:rFonts w:ascii="Times New Roman" w:eastAsia="Times New Roman" w:hAnsi="Times New Roman" w:cs="Times New Roman"/>
          <w:b/>
          <w:bCs/>
          <w:color w:val="333333"/>
          <w:sz w:val="24"/>
          <w:szCs w:val="24"/>
          <w:lang w:eastAsia="uk-UA"/>
        </w:rPr>
        <w:t xml:space="preserve">  </w:t>
      </w:r>
      <w:r>
        <w:rPr>
          <w:rFonts w:ascii="Times New Roman" w:eastAsia="Times New Roman" w:hAnsi="Times New Roman" w:cs="Times New Roman"/>
          <w:b/>
          <w:bCs/>
          <w:color w:val="333333"/>
          <w:sz w:val="24"/>
          <w:szCs w:val="24"/>
          <w:lang w:eastAsia="uk-UA"/>
        </w:rPr>
        <w:t xml:space="preserve">            </w:t>
      </w:r>
      <w:r w:rsidR="00170121" w:rsidRPr="00C95228">
        <w:rPr>
          <w:rFonts w:ascii="Times New Roman" w:eastAsia="Times New Roman" w:hAnsi="Times New Roman" w:cs="Times New Roman"/>
          <w:b/>
          <w:bCs/>
          <w:color w:val="333333"/>
          <w:sz w:val="24"/>
          <w:szCs w:val="24"/>
          <w:lang w:eastAsia="uk-UA"/>
        </w:rPr>
        <w:t xml:space="preserve">  </w:t>
      </w:r>
      <w:r w:rsidR="007B6648">
        <w:rPr>
          <w:rFonts w:ascii="Times New Roman" w:eastAsia="Times New Roman" w:hAnsi="Times New Roman" w:cs="Times New Roman"/>
          <w:b/>
          <w:bCs/>
          <w:color w:val="333333"/>
          <w:sz w:val="24"/>
          <w:szCs w:val="24"/>
          <w:lang w:eastAsia="uk-UA"/>
        </w:rPr>
        <w:t xml:space="preserve"> </w:t>
      </w:r>
      <w:r w:rsidR="00170121" w:rsidRPr="00C95228">
        <w:rPr>
          <w:rFonts w:ascii="Times New Roman" w:eastAsia="Times New Roman" w:hAnsi="Times New Roman" w:cs="Times New Roman"/>
          <w:b/>
          <w:bCs/>
          <w:color w:val="333333"/>
          <w:sz w:val="24"/>
          <w:szCs w:val="24"/>
          <w:lang w:eastAsia="uk-UA"/>
        </w:rPr>
        <w:t xml:space="preserve">          </w:t>
      </w:r>
      <w:r>
        <w:rPr>
          <w:rFonts w:ascii="Times New Roman" w:eastAsia="Times New Roman" w:hAnsi="Times New Roman" w:cs="Times New Roman"/>
          <w:b/>
          <w:bCs/>
          <w:color w:val="333333"/>
          <w:sz w:val="24"/>
          <w:szCs w:val="24"/>
          <w:lang w:eastAsia="uk-UA"/>
        </w:rPr>
        <w:t>Петро ПИЛИПЮК</w:t>
      </w:r>
      <w:r w:rsidR="00170121" w:rsidRPr="00C95228">
        <w:rPr>
          <w:rFonts w:ascii="Times New Roman" w:eastAsia="Times New Roman" w:hAnsi="Times New Roman" w:cs="Times New Roman"/>
          <w:b/>
          <w:bCs/>
          <w:color w:val="333333"/>
          <w:sz w:val="24"/>
          <w:szCs w:val="24"/>
          <w:lang w:eastAsia="uk-UA"/>
        </w:rPr>
        <w:t xml:space="preserve">    </w:t>
      </w:r>
    </w:p>
    <w:p w14:paraId="51BD939A" w14:textId="77777777" w:rsidR="00170121" w:rsidRPr="00C95228" w:rsidRDefault="005857E9" w:rsidP="00170121">
      <w:pPr>
        <w:shd w:val="clear" w:color="auto" w:fill="FFFFFF"/>
        <w:spacing w:after="0" w:line="240" w:lineRule="auto"/>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 xml:space="preserve"> </w:t>
      </w:r>
    </w:p>
    <w:p w14:paraId="70D4571B" w14:textId="77777777" w:rsidR="00170121" w:rsidRPr="00C95228" w:rsidRDefault="00170121" w:rsidP="00170121">
      <w:pPr>
        <w:shd w:val="clear" w:color="auto" w:fill="FFFFFF"/>
        <w:spacing w:after="0" w:line="240" w:lineRule="auto"/>
        <w:rPr>
          <w:rFonts w:ascii="Times New Roman" w:eastAsia="Times New Roman" w:hAnsi="Times New Roman" w:cs="Times New Roman"/>
          <w:b/>
          <w:bCs/>
          <w:color w:val="333333"/>
          <w:sz w:val="24"/>
          <w:szCs w:val="24"/>
          <w:lang w:eastAsia="uk-UA"/>
        </w:rPr>
      </w:pPr>
      <w:r w:rsidRPr="00C95228">
        <w:rPr>
          <w:rFonts w:ascii="Times New Roman" w:eastAsia="Times New Roman" w:hAnsi="Times New Roman" w:cs="Times New Roman"/>
          <w:b/>
          <w:bCs/>
          <w:color w:val="333333"/>
          <w:sz w:val="24"/>
          <w:szCs w:val="24"/>
          <w:lang w:eastAsia="uk-UA"/>
        </w:rPr>
        <w:t xml:space="preserve">                     </w:t>
      </w:r>
    </w:p>
    <w:p w14:paraId="207B81AF" w14:textId="32629765" w:rsidR="00944661" w:rsidRPr="00C95228" w:rsidRDefault="00170121" w:rsidP="002A6B1F">
      <w:pPr>
        <w:shd w:val="clear" w:color="auto" w:fill="FFFFFF"/>
        <w:spacing w:after="0" w:line="240" w:lineRule="auto"/>
        <w:rPr>
          <w:color w:val="333333"/>
        </w:rPr>
      </w:pPr>
      <w:r w:rsidRPr="00C95228">
        <w:rPr>
          <w:rFonts w:ascii="Times New Roman" w:eastAsia="Times New Roman" w:hAnsi="Times New Roman" w:cs="Times New Roman"/>
          <w:b/>
          <w:bCs/>
          <w:color w:val="333333"/>
          <w:sz w:val="24"/>
          <w:szCs w:val="24"/>
          <w:lang w:eastAsia="uk-UA"/>
        </w:rPr>
        <w:t>Секретар                                                                                                            Любов ГАРАНІНА</w:t>
      </w:r>
    </w:p>
    <w:sectPr w:rsidR="00944661" w:rsidRPr="00C952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eUkraine Ligh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B582A"/>
    <w:multiLevelType w:val="hybridMultilevel"/>
    <w:tmpl w:val="A024083C"/>
    <w:lvl w:ilvl="0" w:tplc="0EB82C6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AF60A7B"/>
    <w:multiLevelType w:val="multilevel"/>
    <w:tmpl w:val="798C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B777B9"/>
    <w:multiLevelType w:val="multilevel"/>
    <w:tmpl w:val="80860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A71C37"/>
    <w:multiLevelType w:val="hybridMultilevel"/>
    <w:tmpl w:val="75D03244"/>
    <w:lvl w:ilvl="0" w:tplc="29D63F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687220680">
    <w:abstractNumId w:val="1"/>
  </w:num>
  <w:num w:numId="2" w16cid:durableId="1797412822">
    <w:abstractNumId w:val="2"/>
  </w:num>
  <w:num w:numId="3" w16cid:durableId="1261722818">
    <w:abstractNumId w:val="3"/>
  </w:num>
  <w:num w:numId="4" w16cid:durableId="156850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137"/>
    <w:rsid w:val="00011C6E"/>
    <w:rsid w:val="00014F5C"/>
    <w:rsid w:val="00021CD4"/>
    <w:rsid w:val="000236C7"/>
    <w:rsid w:val="00026029"/>
    <w:rsid w:val="00030814"/>
    <w:rsid w:val="00031901"/>
    <w:rsid w:val="00044199"/>
    <w:rsid w:val="00046702"/>
    <w:rsid w:val="000507DB"/>
    <w:rsid w:val="000541B4"/>
    <w:rsid w:val="00062465"/>
    <w:rsid w:val="0006324D"/>
    <w:rsid w:val="00066B5B"/>
    <w:rsid w:val="000671D9"/>
    <w:rsid w:val="000701BE"/>
    <w:rsid w:val="00071D1B"/>
    <w:rsid w:val="000759CA"/>
    <w:rsid w:val="00083523"/>
    <w:rsid w:val="00085DCE"/>
    <w:rsid w:val="000941A8"/>
    <w:rsid w:val="000945E2"/>
    <w:rsid w:val="000950A4"/>
    <w:rsid w:val="000A2371"/>
    <w:rsid w:val="000A5329"/>
    <w:rsid w:val="000B50FC"/>
    <w:rsid w:val="000B5780"/>
    <w:rsid w:val="000B6F8C"/>
    <w:rsid w:val="000C309F"/>
    <w:rsid w:val="000D1D6E"/>
    <w:rsid w:val="000D2957"/>
    <w:rsid w:val="000D7AA9"/>
    <w:rsid w:val="000E0F34"/>
    <w:rsid w:val="000F44D5"/>
    <w:rsid w:val="00104D8C"/>
    <w:rsid w:val="001144C2"/>
    <w:rsid w:val="00117D8D"/>
    <w:rsid w:val="0012177A"/>
    <w:rsid w:val="00123B91"/>
    <w:rsid w:val="00126CF6"/>
    <w:rsid w:val="00154B68"/>
    <w:rsid w:val="00155FFA"/>
    <w:rsid w:val="001560C7"/>
    <w:rsid w:val="00160843"/>
    <w:rsid w:val="00170121"/>
    <w:rsid w:val="00170A26"/>
    <w:rsid w:val="00174F28"/>
    <w:rsid w:val="00175B87"/>
    <w:rsid w:val="001761B2"/>
    <w:rsid w:val="001838EE"/>
    <w:rsid w:val="00184E61"/>
    <w:rsid w:val="00190F51"/>
    <w:rsid w:val="001A2AEB"/>
    <w:rsid w:val="001A2D6B"/>
    <w:rsid w:val="001A682E"/>
    <w:rsid w:val="001B1697"/>
    <w:rsid w:val="001B2D91"/>
    <w:rsid w:val="001B5133"/>
    <w:rsid w:val="001C37F6"/>
    <w:rsid w:val="001D0942"/>
    <w:rsid w:val="001D13B2"/>
    <w:rsid w:val="001E0153"/>
    <w:rsid w:val="001E67FE"/>
    <w:rsid w:val="001F5270"/>
    <w:rsid w:val="001F7648"/>
    <w:rsid w:val="00210F0B"/>
    <w:rsid w:val="00214F80"/>
    <w:rsid w:val="002210A4"/>
    <w:rsid w:val="00222727"/>
    <w:rsid w:val="0023486F"/>
    <w:rsid w:val="002457BA"/>
    <w:rsid w:val="0026335D"/>
    <w:rsid w:val="00264820"/>
    <w:rsid w:val="00272234"/>
    <w:rsid w:val="00281323"/>
    <w:rsid w:val="00281BC9"/>
    <w:rsid w:val="00282186"/>
    <w:rsid w:val="00283308"/>
    <w:rsid w:val="00285015"/>
    <w:rsid w:val="00286538"/>
    <w:rsid w:val="002924AE"/>
    <w:rsid w:val="00295CCC"/>
    <w:rsid w:val="002A3D41"/>
    <w:rsid w:val="002A6B1F"/>
    <w:rsid w:val="002B1BD8"/>
    <w:rsid w:val="002B705E"/>
    <w:rsid w:val="002C11FE"/>
    <w:rsid w:val="002C52B4"/>
    <w:rsid w:val="002D32CC"/>
    <w:rsid w:val="002F0921"/>
    <w:rsid w:val="00301F5D"/>
    <w:rsid w:val="003063FF"/>
    <w:rsid w:val="003153BF"/>
    <w:rsid w:val="00317EF0"/>
    <w:rsid w:val="00321535"/>
    <w:rsid w:val="0032756F"/>
    <w:rsid w:val="003340D6"/>
    <w:rsid w:val="00334F3A"/>
    <w:rsid w:val="00336127"/>
    <w:rsid w:val="00336409"/>
    <w:rsid w:val="00341297"/>
    <w:rsid w:val="00342785"/>
    <w:rsid w:val="0034645B"/>
    <w:rsid w:val="00352925"/>
    <w:rsid w:val="00356F69"/>
    <w:rsid w:val="00360A3E"/>
    <w:rsid w:val="00362CC3"/>
    <w:rsid w:val="00364A84"/>
    <w:rsid w:val="003723A6"/>
    <w:rsid w:val="00374BDD"/>
    <w:rsid w:val="003755F8"/>
    <w:rsid w:val="003808CB"/>
    <w:rsid w:val="00386827"/>
    <w:rsid w:val="00387F83"/>
    <w:rsid w:val="00390C37"/>
    <w:rsid w:val="003A158A"/>
    <w:rsid w:val="003A2373"/>
    <w:rsid w:val="003A2CB3"/>
    <w:rsid w:val="003A3453"/>
    <w:rsid w:val="003B12DE"/>
    <w:rsid w:val="003B18BF"/>
    <w:rsid w:val="003B310F"/>
    <w:rsid w:val="003B4B6F"/>
    <w:rsid w:val="003B6288"/>
    <w:rsid w:val="003C021B"/>
    <w:rsid w:val="003C6A98"/>
    <w:rsid w:val="003C78E2"/>
    <w:rsid w:val="003D4F60"/>
    <w:rsid w:val="003E3431"/>
    <w:rsid w:val="003F0869"/>
    <w:rsid w:val="003F2A11"/>
    <w:rsid w:val="003F59DF"/>
    <w:rsid w:val="003F7614"/>
    <w:rsid w:val="00414CC5"/>
    <w:rsid w:val="00420A49"/>
    <w:rsid w:val="00424515"/>
    <w:rsid w:val="004307AF"/>
    <w:rsid w:val="004379CC"/>
    <w:rsid w:val="004470FF"/>
    <w:rsid w:val="004475C1"/>
    <w:rsid w:val="00447CA6"/>
    <w:rsid w:val="0045780C"/>
    <w:rsid w:val="00460A08"/>
    <w:rsid w:val="00462441"/>
    <w:rsid w:val="00465AC6"/>
    <w:rsid w:val="00465FB1"/>
    <w:rsid w:val="0047138F"/>
    <w:rsid w:val="00480112"/>
    <w:rsid w:val="00480D8B"/>
    <w:rsid w:val="00483C80"/>
    <w:rsid w:val="00484D7D"/>
    <w:rsid w:val="00487006"/>
    <w:rsid w:val="0049379F"/>
    <w:rsid w:val="00494ECF"/>
    <w:rsid w:val="004A2DBF"/>
    <w:rsid w:val="004A41E9"/>
    <w:rsid w:val="004A7327"/>
    <w:rsid w:val="004C1D7C"/>
    <w:rsid w:val="004C6724"/>
    <w:rsid w:val="004D69F1"/>
    <w:rsid w:val="004E5D6C"/>
    <w:rsid w:val="004F3870"/>
    <w:rsid w:val="004F5304"/>
    <w:rsid w:val="004F5B47"/>
    <w:rsid w:val="00502979"/>
    <w:rsid w:val="005049D2"/>
    <w:rsid w:val="00507E38"/>
    <w:rsid w:val="00515C31"/>
    <w:rsid w:val="00516DF5"/>
    <w:rsid w:val="00523E78"/>
    <w:rsid w:val="00532ED4"/>
    <w:rsid w:val="00533412"/>
    <w:rsid w:val="005357B9"/>
    <w:rsid w:val="00536B5C"/>
    <w:rsid w:val="005372B3"/>
    <w:rsid w:val="00540A82"/>
    <w:rsid w:val="00557D75"/>
    <w:rsid w:val="0056228A"/>
    <w:rsid w:val="005744C8"/>
    <w:rsid w:val="005803CB"/>
    <w:rsid w:val="00581582"/>
    <w:rsid w:val="005857E9"/>
    <w:rsid w:val="0059092D"/>
    <w:rsid w:val="00594C9A"/>
    <w:rsid w:val="005A58E6"/>
    <w:rsid w:val="005C402C"/>
    <w:rsid w:val="005C7407"/>
    <w:rsid w:val="005F4BE0"/>
    <w:rsid w:val="0060199A"/>
    <w:rsid w:val="00604B43"/>
    <w:rsid w:val="006068DD"/>
    <w:rsid w:val="00607A14"/>
    <w:rsid w:val="00617411"/>
    <w:rsid w:val="006178F9"/>
    <w:rsid w:val="006203C0"/>
    <w:rsid w:val="0062143B"/>
    <w:rsid w:val="006242A0"/>
    <w:rsid w:val="00631ECC"/>
    <w:rsid w:val="0064262F"/>
    <w:rsid w:val="00647898"/>
    <w:rsid w:val="006602AA"/>
    <w:rsid w:val="00662BF3"/>
    <w:rsid w:val="00665E6E"/>
    <w:rsid w:val="00672625"/>
    <w:rsid w:val="00686569"/>
    <w:rsid w:val="00690602"/>
    <w:rsid w:val="006921B5"/>
    <w:rsid w:val="00693E12"/>
    <w:rsid w:val="0069683F"/>
    <w:rsid w:val="006A5B1D"/>
    <w:rsid w:val="006A7337"/>
    <w:rsid w:val="006C0547"/>
    <w:rsid w:val="006C0F32"/>
    <w:rsid w:val="006C7C82"/>
    <w:rsid w:val="006D196C"/>
    <w:rsid w:val="006D4C2A"/>
    <w:rsid w:val="006D6963"/>
    <w:rsid w:val="006E06BC"/>
    <w:rsid w:val="006E5459"/>
    <w:rsid w:val="006F1F7C"/>
    <w:rsid w:val="006F6B17"/>
    <w:rsid w:val="007055DA"/>
    <w:rsid w:val="0071221D"/>
    <w:rsid w:val="00717BB6"/>
    <w:rsid w:val="00737247"/>
    <w:rsid w:val="00744220"/>
    <w:rsid w:val="00751F6C"/>
    <w:rsid w:val="00755639"/>
    <w:rsid w:val="00760785"/>
    <w:rsid w:val="007613A3"/>
    <w:rsid w:val="0076471E"/>
    <w:rsid w:val="00766B6E"/>
    <w:rsid w:val="00766DD4"/>
    <w:rsid w:val="00793FFB"/>
    <w:rsid w:val="00796D2C"/>
    <w:rsid w:val="007A5CB3"/>
    <w:rsid w:val="007A7763"/>
    <w:rsid w:val="007B162D"/>
    <w:rsid w:val="007B2258"/>
    <w:rsid w:val="007B3B55"/>
    <w:rsid w:val="007B4183"/>
    <w:rsid w:val="007B4A3C"/>
    <w:rsid w:val="007B6648"/>
    <w:rsid w:val="007B6A2D"/>
    <w:rsid w:val="007B7F4C"/>
    <w:rsid w:val="007C08F1"/>
    <w:rsid w:val="007C4055"/>
    <w:rsid w:val="007C46A4"/>
    <w:rsid w:val="007C7A4E"/>
    <w:rsid w:val="007D63A3"/>
    <w:rsid w:val="007E1562"/>
    <w:rsid w:val="007F2F01"/>
    <w:rsid w:val="007F4175"/>
    <w:rsid w:val="007F4440"/>
    <w:rsid w:val="007F54FC"/>
    <w:rsid w:val="00802FA5"/>
    <w:rsid w:val="00810F98"/>
    <w:rsid w:val="00830250"/>
    <w:rsid w:val="00836C61"/>
    <w:rsid w:val="008561A2"/>
    <w:rsid w:val="00856F72"/>
    <w:rsid w:val="0087413C"/>
    <w:rsid w:val="00874ED7"/>
    <w:rsid w:val="00880D84"/>
    <w:rsid w:val="0088273B"/>
    <w:rsid w:val="00884128"/>
    <w:rsid w:val="00895A9B"/>
    <w:rsid w:val="008A2A81"/>
    <w:rsid w:val="008A5727"/>
    <w:rsid w:val="008A6382"/>
    <w:rsid w:val="008A6FBF"/>
    <w:rsid w:val="008A7137"/>
    <w:rsid w:val="008A7DCD"/>
    <w:rsid w:val="008B248F"/>
    <w:rsid w:val="008B40FD"/>
    <w:rsid w:val="008B6F95"/>
    <w:rsid w:val="008B70C5"/>
    <w:rsid w:val="008B731E"/>
    <w:rsid w:val="008D3419"/>
    <w:rsid w:val="008D4953"/>
    <w:rsid w:val="008D6005"/>
    <w:rsid w:val="008D696A"/>
    <w:rsid w:val="008E24A6"/>
    <w:rsid w:val="008E48CC"/>
    <w:rsid w:val="008F033D"/>
    <w:rsid w:val="0090591E"/>
    <w:rsid w:val="009076F7"/>
    <w:rsid w:val="0091336C"/>
    <w:rsid w:val="00914126"/>
    <w:rsid w:val="00914161"/>
    <w:rsid w:val="009141F4"/>
    <w:rsid w:val="0093576D"/>
    <w:rsid w:val="009358F2"/>
    <w:rsid w:val="00940A68"/>
    <w:rsid w:val="00941E99"/>
    <w:rsid w:val="00944661"/>
    <w:rsid w:val="009507BD"/>
    <w:rsid w:val="00961CF5"/>
    <w:rsid w:val="00963126"/>
    <w:rsid w:val="0096350D"/>
    <w:rsid w:val="00981207"/>
    <w:rsid w:val="00996773"/>
    <w:rsid w:val="009A0E28"/>
    <w:rsid w:val="009A2E79"/>
    <w:rsid w:val="009A39FB"/>
    <w:rsid w:val="009B574B"/>
    <w:rsid w:val="009B5FDA"/>
    <w:rsid w:val="009B6C39"/>
    <w:rsid w:val="009C60A6"/>
    <w:rsid w:val="009D5B27"/>
    <w:rsid w:val="009D7F25"/>
    <w:rsid w:val="009E32FA"/>
    <w:rsid w:val="009E3AAF"/>
    <w:rsid w:val="009E6900"/>
    <w:rsid w:val="009F45FA"/>
    <w:rsid w:val="009F649A"/>
    <w:rsid w:val="00A0027D"/>
    <w:rsid w:val="00A00D13"/>
    <w:rsid w:val="00A0379C"/>
    <w:rsid w:val="00A03921"/>
    <w:rsid w:val="00A05FFD"/>
    <w:rsid w:val="00A14414"/>
    <w:rsid w:val="00A240D0"/>
    <w:rsid w:val="00A37985"/>
    <w:rsid w:val="00A41934"/>
    <w:rsid w:val="00A53650"/>
    <w:rsid w:val="00A558B4"/>
    <w:rsid w:val="00A55B1F"/>
    <w:rsid w:val="00A57CD4"/>
    <w:rsid w:val="00A60AA9"/>
    <w:rsid w:val="00A6455B"/>
    <w:rsid w:val="00A64B8E"/>
    <w:rsid w:val="00A765BA"/>
    <w:rsid w:val="00A816C9"/>
    <w:rsid w:val="00AA08D6"/>
    <w:rsid w:val="00AA2E05"/>
    <w:rsid w:val="00AA67B6"/>
    <w:rsid w:val="00AB710B"/>
    <w:rsid w:val="00AB7B5A"/>
    <w:rsid w:val="00AC4CB0"/>
    <w:rsid w:val="00AE6154"/>
    <w:rsid w:val="00AF17BF"/>
    <w:rsid w:val="00AF4956"/>
    <w:rsid w:val="00AF7930"/>
    <w:rsid w:val="00B034D5"/>
    <w:rsid w:val="00B063A0"/>
    <w:rsid w:val="00B06A0B"/>
    <w:rsid w:val="00B06EDE"/>
    <w:rsid w:val="00B07A50"/>
    <w:rsid w:val="00B24647"/>
    <w:rsid w:val="00B24B7F"/>
    <w:rsid w:val="00B25000"/>
    <w:rsid w:val="00B33133"/>
    <w:rsid w:val="00B350F8"/>
    <w:rsid w:val="00B54721"/>
    <w:rsid w:val="00B56AB2"/>
    <w:rsid w:val="00B61760"/>
    <w:rsid w:val="00B65EDE"/>
    <w:rsid w:val="00B67BC9"/>
    <w:rsid w:val="00B7598B"/>
    <w:rsid w:val="00B91652"/>
    <w:rsid w:val="00B94AB4"/>
    <w:rsid w:val="00B96900"/>
    <w:rsid w:val="00B96E85"/>
    <w:rsid w:val="00B973F0"/>
    <w:rsid w:val="00B97C4C"/>
    <w:rsid w:val="00BA3D95"/>
    <w:rsid w:val="00BA64CD"/>
    <w:rsid w:val="00BB1FE9"/>
    <w:rsid w:val="00BC1E3D"/>
    <w:rsid w:val="00BD3868"/>
    <w:rsid w:val="00BD7D96"/>
    <w:rsid w:val="00BE4E17"/>
    <w:rsid w:val="00BE5A9B"/>
    <w:rsid w:val="00BF3DF6"/>
    <w:rsid w:val="00BF6793"/>
    <w:rsid w:val="00C33F47"/>
    <w:rsid w:val="00C40AE6"/>
    <w:rsid w:val="00C40F44"/>
    <w:rsid w:val="00C46B1B"/>
    <w:rsid w:val="00C476A9"/>
    <w:rsid w:val="00C539CC"/>
    <w:rsid w:val="00C53D31"/>
    <w:rsid w:val="00C62FF5"/>
    <w:rsid w:val="00C6637B"/>
    <w:rsid w:val="00C66D61"/>
    <w:rsid w:val="00C66E79"/>
    <w:rsid w:val="00C678BF"/>
    <w:rsid w:val="00C709A3"/>
    <w:rsid w:val="00C74E89"/>
    <w:rsid w:val="00C76516"/>
    <w:rsid w:val="00C8750B"/>
    <w:rsid w:val="00C948A3"/>
    <w:rsid w:val="00C95228"/>
    <w:rsid w:val="00C96337"/>
    <w:rsid w:val="00CA6BA3"/>
    <w:rsid w:val="00CA6D11"/>
    <w:rsid w:val="00CB4A10"/>
    <w:rsid w:val="00CB7B2E"/>
    <w:rsid w:val="00CD2604"/>
    <w:rsid w:val="00CD35D6"/>
    <w:rsid w:val="00CE6702"/>
    <w:rsid w:val="00CF0EAA"/>
    <w:rsid w:val="00D02072"/>
    <w:rsid w:val="00D02199"/>
    <w:rsid w:val="00D058E8"/>
    <w:rsid w:val="00D06218"/>
    <w:rsid w:val="00D06597"/>
    <w:rsid w:val="00D10EEE"/>
    <w:rsid w:val="00D11297"/>
    <w:rsid w:val="00D14E5C"/>
    <w:rsid w:val="00D17254"/>
    <w:rsid w:val="00D225F0"/>
    <w:rsid w:val="00D22E1B"/>
    <w:rsid w:val="00D34C2A"/>
    <w:rsid w:val="00D34FC0"/>
    <w:rsid w:val="00D422A6"/>
    <w:rsid w:val="00D43A8A"/>
    <w:rsid w:val="00D45930"/>
    <w:rsid w:val="00D45B39"/>
    <w:rsid w:val="00D460CD"/>
    <w:rsid w:val="00D53584"/>
    <w:rsid w:val="00D566E6"/>
    <w:rsid w:val="00D64BBC"/>
    <w:rsid w:val="00D74AF9"/>
    <w:rsid w:val="00D77741"/>
    <w:rsid w:val="00D818A1"/>
    <w:rsid w:val="00D82D2A"/>
    <w:rsid w:val="00D84300"/>
    <w:rsid w:val="00D84A5A"/>
    <w:rsid w:val="00D866A7"/>
    <w:rsid w:val="00D929F5"/>
    <w:rsid w:val="00D943B7"/>
    <w:rsid w:val="00D97E41"/>
    <w:rsid w:val="00DA0924"/>
    <w:rsid w:val="00DA3858"/>
    <w:rsid w:val="00DB0E30"/>
    <w:rsid w:val="00DB37F3"/>
    <w:rsid w:val="00DC1940"/>
    <w:rsid w:val="00DC28A8"/>
    <w:rsid w:val="00DE711D"/>
    <w:rsid w:val="00DF3BC8"/>
    <w:rsid w:val="00DF40BA"/>
    <w:rsid w:val="00E03C2D"/>
    <w:rsid w:val="00E14451"/>
    <w:rsid w:val="00E21B42"/>
    <w:rsid w:val="00E222AA"/>
    <w:rsid w:val="00E3418C"/>
    <w:rsid w:val="00E34A8F"/>
    <w:rsid w:val="00E44DB0"/>
    <w:rsid w:val="00E50030"/>
    <w:rsid w:val="00E7137A"/>
    <w:rsid w:val="00E71FE5"/>
    <w:rsid w:val="00E73DCD"/>
    <w:rsid w:val="00E76B42"/>
    <w:rsid w:val="00E82AA8"/>
    <w:rsid w:val="00E85DD4"/>
    <w:rsid w:val="00E86FB5"/>
    <w:rsid w:val="00E923FE"/>
    <w:rsid w:val="00E9690E"/>
    <w:rsid w:val="00EA6BCD"/>
    <w:rsid w:val="00EA6DE7"/>
    <w:rsid w:val="00EB4AEF"/>
    <w:rsid w:val="00ED1163"/>
    <w:rsid w:val="00ED2757"/>
    <w:rsid w:val="00ED3208"/>
    <w:rsid w:val="00ED5AE1"/>
    <w:rsid w:val="00ED7CD7"/>
    <w:rsid w:val="00EE08EC"/>
    <w:rsid w:val="00EE3FE4"/>
    <w:rsid w:val="00EF3768"/>
    <w:rsid w:val="00F02F0D"/>
    <w:rsid w:val="00F06D82"/>
    <w:rsid w:val="00F20478"/>
    <w:rsid w:val="00F372B7"/>
    <w:rsid w:val="00F37EFE"/>
    <w:rsid w:val="00F5496A"/>
    <w:rsid w:val="00F630B5"/>
    <w:rsid w:val="00F6333D"/>
    <w:rsid w:val="00F813BF"/>
    <w:rsid w:val="00F81626"/>
    <w:rsid w:val="00F87CF1"/>
    <w:rsid w:val="00F87E6E"/>
    <w:rsid w:val="00F94EFD"/>
    <w:rsid w:val="00F96E60"/>
    <w:rsid w:val="00F9767D"/>
    <w:rsid w:val="00FA1E10"/>
    <w:rsid w:val="00FA1FB3"/>
    <w:rsid w:val="00FA66AA"/>
    <w:rsid w:val="00FB3AA4"/>
    <w:rsid w:val="00FB678A"/>
    <w:rsid w:val="00FC20BD"/>
    <w:rsid w:val="00FD61F7"/>
    <w:rsid w:val="00FD64A1"/>
    <w:rsid w:val="00FE1C98"/>
    <w:rsid w:val="00FF3A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BC08"/>
  <w15:docId w15:val="{B313FE61-2A90-4FB3-AE72-FDC55E18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A71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8A713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7137"/>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8A7137"/>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8A7137"/>
    <w:rPr>
      <w:color w:val="0000FF"/>
      <w:u w:val="single"/>
    </w:rPr>
  </w:style>
  <w:style w:type="character" w:styleId="a4">
    <w:name w:val="FollowedHyperlink"/>
    <w:basedOn w:val="a0"/>
    <w:uiPriority w:val="99"/>
    <w:semiHidden/>
    <w:unhideWhenUsed/>
    <w:rsid w:val="008A7137"/>
    <w:rPr>
      <w:color w:val="800080"/>
      <w:u w:val="single"/>
    </w:rPr>
  </w:style>
  <w:style w:type="paragraph" w:styleId="a5">
    <w:name w:val="Normal (Web)"/>
    <w:aliases w:val="Обычный (веб) Знак,Знак1 Знак,Знак1 Знак Знак,Знак1 Знак Знак Знак Знак Знак Знак Знак,Знак1 Знак Знак Знак,Знак1,Обычный (Web) Знак Знак Знак Знак Знак Знак"/>
    <w:basedOn w:val="a"/>
    <w:link w:val="a6"/>
    <w:uiPriority w:val="99"/>
    <w:unhideWhenUsed/>
    <w:rsid w:val="008A713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8A7137"/>
    <w:rPr>
      <w:b/>
      <w:bCs/>
    </w:rPr>
  </w:style>
  <w:style w:type="paragraph" w:styleId="a8">
    <w:name w:val="List Paragraph"/>
    <w:basedOn w:val="a"/>
    <w:uiPriority w:val="34"/>
    <w:qFormat/>
    <w:rsid w:val="00A37985"/>
    <w:pPr>
      <w:ind w:left="720"/>
      <w:contextualSpacing/>
    </w:pPr>
  </w:style>
  <w:style w:type="character" w:styleId="a9">
    <w:name w:val="Emphasis"/>
    <w:basedOn w:val="a0"/>
    <w:uiPriority w:val="20"/>
    <w:qFormat/>
    <w:rsid w:val="0093576D"/>
    <w:rPr>
      <w:i/>
      <w:iCs/>
    </w:rPr>
  </w:style>
  <w:style w:type="paragraph" w:styleId="aa">
    <w:name w:val="Balloon Text"/>
    <w:basedOn w:val="a"/>
    <w:link w:val="ab"/>
    <w:uiPriority w:val="99"/>
    <w:semiHidden/>
    <w:unhideWhenUsed/>
    <w:rsid w:val="009358F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9358F2"/>
    <w:rPr>
      <w:rFonts w:ascii="Segoe UI" w:hAnsi="Segoe UI" w:cs="Segoe UI"/>
      <w:sz w:val="18"/>
      <w:szCs w:val="18"/>
    </w:rPr>
  </w:style>
  <w:style w:type="paragraph" w:customStyle="1" w:styleId="Default">
    <w:name w:val="Default"/>
    <w:rsid w:val="000D1D6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uk-UA"/>
      <w14:textOutline w14:w="0" w14:cap="flat" w14:cmpd="sng" w14:algn="ctr">
        <w14:noFill/>
        <w14:prstDash w14:val="solid"/>
        <w14:bevel/>
      </w14:textOutline>
    </w:rPr>
  </w:style>
  <w:style w:type="table" w:styleId="ac">
    <w:name w:val="Table Grid"/>
    <w:basedOn w:val="a1"/>
    <w:uiPriority w:val="39"/>
    <w:rsid w:val="000D1D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Звичайний (веб) Знак"/>
    <w:aliases w:val="Обычный (веб) Знак Знак,Знак1 Знак Знак1,Знак1 Знак Знак Знак1,Знак1 Знак Знак Знак Знак Знак Знак Знак Знак,Знак1 Знак Знак Знак Знак,Знак1 Знак1,Обычный (Web) Знак Знак Знак Знак Знак Знак Знак"/>
    <w:link w:val="a5"/>
    <w:uiPriority w:val="99"/>
    <w:locked/>
    <w:rsid w:val="00264820"/>
    <w:rPr>
      <w:rFonts w:ascii="Times New Roman" w:eastAsia="Times New Roman" w:hAnsi="Times New Roman" w:cs="Times New Roman"/>
      <w:sz w:val="24"/>
      <w:szCs w:val="24"/>
      <w:lang w:eastAsia="uk-UA"/>
    </w:rPr>
  </w:style>
  <w:style w:type="character" w:customStyle="1" w:styleId="ad">
    <w:name w:val="Основной текст_"/>
    <w:basedOn w:val="a0"/>
    <w:link w:val="11"/>
    <w:rsid w:val="00E7137A"/>
    <w:rPr>
      <w:rFonts w:eastAsia="Times New Roman"/>
      <w:sz w:val="28"/>
      <w:szCs w:val="28"/>
    </w:rPr>
  </w:style>
  <w:style w:type="paragraph" w:customStyle="1" w:styleId="11">
    <w:name w:val="Основной текст1"/>
    <w:basedOn w:val="a"/>
    <w:link w:val="ad"/>
    <w:rsid w:val="00E7137A"/>
    <w:pPr>
      <w:widowControl w:val="0"/>
      <w:spacing w:after="0" w:line="240" w:lineRule="auto"/>
      <w:ind w:firstLine="40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1053">
      <w:bodyDiv w:val="1"/>
      <w:marLeft w:val="0"/>
      <w:marRight w:val="0"/>
      <w:marTop w:val="0"/>
      <w:marBottom w:val="0"/>
      <w:divBdr>
        <w:top w:val="none" w:sz="0" w:space="0" w:color="auto"/>
        <w:left w:val="none" w:sz="0" w:space="0" w:color="auto"/>
        <w:bottom w:val="none" w:sz="0" w:space="0" w:color="auto"/>
        <w:right w:val="none" w:sz="0" w:space="0" w:color="auto"/>
      </w:divBdr>
      <w:divsChild>
        <w:div w:id="2125690281">
          <w:marLeft w:val="0"/>
          <w:marRight w:val="0"/>
          <w:marTop w:val="0"/>
          <w:marBottom w:val="75"/>
          <w:divBdr>
            <w:top w:val="none" w:sz="0" w:space="0" w:color="auto"/>
            <w:left w:val="none" w:sz="0" w:space="0" w:color="auto"/>
            <w:bottom w:val="none" w:sz="0" w:space="0" w:color="auto"/>
            <w:right w:val="none" w:sz="0" w:space="0" w:color="auto"/>
          </w:divBdr>
          <w:divsChild>
            <w:div w:id="1475175097">
              <w:marLeft w:val="0"/>
              <w:marRight w:val="0"/>
              <w:marTop w:val="0"/>
              <w:marBottom w:val="0"/>
              <w:divBdr>
                <w:top w:val="none" w:sz="0" w:space="0" w:color="auto"/>
                <w:left w:val="none" w:sz="0" w:space="0" w:color="auto"/>
                <w:bottom w:val="none" w:sz="0" w:space="0" w:color="auto"/>
                <w:right w:val="none" w:sz="0" w:space="0" w:color="auto"/>
              </w:divBdr>
            </w:div>
          </w:divsChild>
        </w:div>
        <w:div w:id="2077512935">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0D754-68E3-4C1A-A603-6E3B0BFF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4962</Words>
  <Characters>2829</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testpk</dc:creator>
  <cp:lastModifiedBy>liubov.haranina</cp:lastModifiedBy>
  <cp:revision>37</cp:revision>
  <cp:lastPrinted>2025-03-26T08:02:00Z</cp:lastPrinted>
  <dcterms:created xsi:type="dcterms:W3CDTF">2025-08-01T12:18:00Z</dcterms:created>
  <dcterms:modified xsi:type="dcterms:W3CDTF">2025-09-17T12:29:00Z</dcterms:modified>
</cp:coreProperties>
</file>